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F5" w:rsidRPr="00DC76F5" w:rsidRDefault="00DC76F5" w:rsidP="00DC7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вестник </w:t>
      </w:r>
      <w:proofErr w:type="spellStart"/>
      <w:r w:rsidRPr="00DC76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Чичковского</w:t>
      </w:r>
      <w:proofErr w:type="spellEnd"/>
      <w:r w:rsidRPr="00DC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DC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76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«ВЕСТНИК СЕЛА» </w:t>
      </w:r>
    </w:p>
    <w:p w:rsidR="00DC76F5" w:rsidRPr="00DC76F5" w:rsidRDefault="00DC76F5" w:rsidP="00DC7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DC76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Чичкова</w:t>
      </w:r>
      <w:proofErr w:type="spellEnd"/>
    </w:p>
    <w:p w:rsidR="00DC76F5" w:rsidRPr="00DC76F5" w:rsidRDefault="003B5265" w:rsidP="00DC7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18. 04</w:t>
      </w:r>
      <w:r w:rsidR="00DC76F5">
        <w:rPr>
          <w:rFonts w:ascii="Times New Roman" w:eastAsia="Times New Roman" w:hAnsi="Times New Roman" w:cs="Times New Roman"/>
          <w:sz w:val="28"/>
          <w:szCs w:val="28"/>
          <w:lang w:eastAsia="ru-RU"/>
        </w:rPr>
        <w:t>. 2022</w:t>
      </w:r>
      <w:r w:rsidR="00DC76F5" w:rsidRPr="00DC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C76F5" w:rsidRPr="00DC76F5" w:rsidRDefault="00DC76F5" w:rsidP="00DC7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B52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C76F5" w:rsidRPr="00DC76F5" w:rsidRDefault="00DC76F5" w:rsidP="00DC7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A0" w:rsidRDefault="00A529A0" w:rsidP="00A37FEA">
      <w:pPr>
        <w:rPr>
          <w:rFonts w:ascii="Times New Roman" w:hAnsi="Times New Roman" w:cs="Times New Roman"/>
          <w:sz w:val="28"/>
          <w:szCs w:val="28"/>
        </w:rPr>
      </w:pPr>
    </w:p>
    <w:p w:rsidR="00960D83" w:rsidRPr="00A529A0" w:rsidRDefault="00A529A0" w:rsidP="00A52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9A0">
        <w:rPr>
          <w:rFonts w:ascii="Times New Roman" w:hAnsi="Times New Roman" w:cs="Times New Roman"/>
          <w:sz w:val="28"/>
          <w:szCs w:val="28"/>
        </w:rPr>
        <w:t>ИЗВЕЩЕНИЕ</w:t>
      </w:r>
    </w:p>
    <w:p w:rsidR="00A529A0" w:rsidRPr="00A529A0" w:rsidRDefault="00A529A0" w:rsidP="00A529A0">
      <w:pPr>
        <w:jc w:val="both"/>
        <w:rPr>
          <w:rFonts w:ascii="Times New Roman" w:hAnsi="Times New Roman" w:cs="Times New Roman"/>
          <w:sz w:val="28"/>
          <w:szCs w:val="28"/>
        </w:rPr>
      </w:pPr>
      <w:r w:rsidRPr="00A529A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529A0">
        <w:rPr>
          <w:rFonts w:ascii="Times New Roman" w:hAnsi="Times New Roman" w:cs="Times New Roman"/>
          <w:sz w:val="28"/>
          <w:szCs w:val="28"/>
        </w:rPr>
        <w:t>Чичковского</w:t>
      </w:r>
      <w:proofErr w:type="spellEnd"/>
      <w:r w:rsidRPr="00A529A0">
        <w:rPr>
          <w:rFonts w:ascii="Times New Roman" w:hAnsi="Times New Roman" w:cs="Times New Roman"/>
          <w:sz w:val="28"/>
          <w:szCs w:val="28"/>
        </w:rPr>
        <w:t xml:space="preserve"> сельского поселения информирует о проведении общего собрания дольщиков земельных долей СХПК «им. Ленина </w:t>
      </w:r>
      <w:proofErr w:type="spellStart"/>
      <w:r w:rsidRPr="00A529A0"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 w:rsidRPr="00A529A0">
        <w:rPr>
          <w:rFonts w:ascii="Times New Roman" w:hAnsi="Times New Roman" w:cs="Times New Roman"/>
          <w:sz w:val="28"/>
          <w:szCs w:val="28"/>
        </w:rPr>
        <w:t xml:space="preserve"> района Иркутской области», по адресу: Иркутская область, </w:t>
      </w:r>
      <w:proofErr w:type="spellStart"/>
      <w:r w:rsidRPr="00A529A0">
        <w:rPr>
          <w:rFonts w:ascii="Times New Roman" w:hAnsi="Times New Roman" w:cs="Times New Roman"/>
          <w:sz w:val="28"/>
          <w:szCs w:val="28"/>
        </w:rPr>
        <w:t>Усть-Удинский</w:t>
      </w:r>
      <w:proofErr w:type="spellEnd"/>
      <w:r w:rsidRPr="00A529A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proofErr w:type="gramStart"/>
      <w:r w:rsidRPr="00A529A0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A529A0">
        <w:rPr>
          <w:rFonts w:ascii="Times New Roman" w:hAnsi="Times New Roman" w:cs="Times New Roman"/>
          <w:sz w:val="28"/>
          <w:szCs w:val="28"/>
        </w:rPr>
        <w:t xml:space="preserve"> Набережная 21, в з</w:t>
      </w:r>
      <w:r w:rsidR="003B5265">
        <w:rPr>
          <w:rFonts w:ascii="Times New Roman" w:hAnsi="Times New Roman" w:cs="Times New Roman"/>
          <w:sz w:val="28"/>
          <w:szCs w:val="28"/>
        </w:rPr>
        <w:t>дании КДЦ. Собрание состоится 23 мая</w:t>
      </w:r>
      <w:bookmarkStart w:id="0" w:name="_GoBack"/>
      <w:bookmarkEnd w:id="0"/>
      <w:r w:rsidRPr="00A529A0">
        <w:rPr>
          <w:rFonts w:ascii="Times New Roman" w:hAnsi="Times New Roman" w:cs="Times New Roman"/>
          <w:sz w:val="28"/>
          <w:szCs w:val="28"/>
        </w:rPr>
        <w:t xml:space="preserve"> 2022 г. в 14-00 часов. Регистрация в 12-00 часов. Повестка дня:</w:t>
      </w:r>
    </w:p>
    <w:p w:rsidR="00A529A0" w:rsidRPr="00A529A0" w:rsidRDefault="00A529A0" w:rsidP="00A529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9A0">
        <w:rPr>
          <w:rFonts w:ascii="Times New Roman" w:hAnsi="Times New Roman" w:cs="Times New Roman"/>
          <w:sz w:val="28"/>
          <w:szCs w:val="28"/>
        </w:rPr>
        <w:t>Уточнение дольщиков невостребованных земельных долей.</w:t>
      </w:r>
    </w:p>
    <w:p w:rsidR="00A529A0" w:rsidRPr="00A529A0" w:rsidRDefault="00A529A0" w:rsidP="00A529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9A0">
        <w:rPr>
          <w:rFonts w:ascii="Times New Roman" w:hAnsi="Times New Roman" w:cs="Times New Roman"/>
          <w:sz w:val="28"/>
          <w:szCs w:val="28"/>
        </w:rPr>
        <w:t>Определения места расположения массива невостребованных земельных долей.</w:t>
      </w:r>
    </w:p>
    <w:p w:rsidR="00A529A0" w:rsidRPr="00A529A0" w:rsidRDefault="00A529A0" w:rsidP="00A529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9A0">
        <w:rPr>
          <w:rFonts w:ascii="Times New Roman" w:hAnsi="Times New Roman" w:cs="Times New Roman"/>
          <w:sz w:val="28"/>
          <w:szCs w:val="28"/>
        </w:rPr>
        <w:t>Определение статуса невостребованных земельных долей (аренда, продажа)</w:t>
      </w:r>
    </w:p>
    <w:p w:rsidR="00A529A0" w:rsidRPr="00A529A0" w:rsidRDefault="00A529A0" w:rsidP="00A529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9A0">
        <w:rPr>
          <w:rFonts w:ascii="Times New Roman" w:hAnsi="Times New Roman" w:cs="Times New Roman"/>
          <w:sz w:val="28"/>
          <w:szCs w:val="28"/>
        </w:rPr>
        <w:t>Разное</w:t>
      </w:r>
    </w:p>
    <w:p w:rsidR="00A529A0" w:rsidRDefault="00A529A0" w:rsidP="00A529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9A0">
        <w:rPr>
          <w:rFonts w:ascii="Times New Roman" w:hAnsi="Times New Roman" w:cs="Times New Roman"/>
          <w:sz w:val="28"/>
          <w:szCs w:val="28"/>
        </w:rPr>
        <w:t>Участнику внеочередного собрания необ</w:t>
      </w:r>
      <w:r w:rsidR="003B5265">
        <w:rPr>
          <w:rFonts w:ascii="Times New Roman" w:hAnsi="Times New Roman" w:cs="Times New Roman"/>
          <w:sz w:val="28"/>
          <w:szCs w:val="28"/>
        </w:rPr>
        <w:t xml:space="preserve">ходимо иметь при себе паспорт </w:t>
      </w:r>
      <w:r w:rsidRPr="00A529A0">
        <w:rPr>
          <w:rFonts w:ascii="Times New Roman" w:hAnsi="Times New Roman" w:cs="Times New Roman"/>
          <w:sz w:val="28"/>
          <w:szCs w:val="28"/>
        </w:rPr>
        <w:t>или иной документ удостоверяющий личность, а для представителя дольщика – нотариально заверенную доверенность.</w:t>
      </w:r>
    </w:p>
    <w:p w:rsidR="00E946AB" w:rsidRDefault="00E946AB" w:rsidP="00E946AB">
      <w:pPr>
        <w:rPr>
          <w:rFonts w:ascii="Times New Roman" w:hAnsi="Times New Roman" w:cs="Times New Roman"/>
          <w:sz w:val="28"/>
          <w:szCs w:val="28"/>
        </w:rPr>
      </w:pPr>
    </w:p>
    <w:p w:rsidR="00E946AB" w:rsidRDefault="00E946AB" w:rsidP="00E946AB">
      <w:pPr>
        <w:rPr>
          <w:rFonts w:ascii="Times New Roman" w:hAnsi="Times New Roman" w:cs="Times New Roman"/>
          <w:sz w:val="28"/>
          <w:szCs w:val="28"/>
        </w:rPr>
      </w:pPr>
    </w:p>
    <w:p w:rsidR="00E946AB" w:rsidRDefault="00E946AB" w:rsidP="00E946AB">
      <w:pPr>
        <w:rPr>
          <w:rFonts w:ascii="Times New Roman" w:hAnsi="Times New Roman" w:cs="Times New Roman"/>
          <w:sz w:val="28"/>
          <w:szCs w:val="28"/>
        </w:rPr>
      </w:pPr>
    </w:p>
    <w:p w:rsidR="00E946AB" w:rsidRDefault="00E946AB" w:rsidP="00E94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946AB" w:rsidRPr="00E946AB" w:rsidRDefault="00E946AB" w:rsidP="00E946A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                                                         Э. С. Фатьянов</w:t>
      </w:r>
    </w:p>
    <w:sectPr w:rsidR="00E946AB" w:rsidRPr="00E9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7C7"/>
    <w:multiLevelType w:val="hybridMultilevel"/>
    <w:tmpl w:val="8130A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A0"/>
    <w:rsid w:val="003B5265"/>
    <w:rsid w:val="00960D83"/>
    <w:rsid w:val="00A37FEA"/>
    <w:rsid w:val="00A529A0"/>
    <w:rsid w:val="00DC76F5"/>
    <w:rsid w:val="00E9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</cp:lastModifiedBy>
  <cp:revision>2</cp:revision>
  <dcterms:created xsi:type="dcterms:W3CDTF">2022-04-18T02:34:00Z</dcterms:created>
  <dcterms:modified xsi:type="dcterms:W3CDTF">2022-04-18T02:34:00Z</dcterms:modified>
</cp:coreProperties>
</file>