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7F77" w:rsidRPr="005A1356" w:rsidRDefault="00027F77" w:rsidP="00027F77">
      <w:pPr>
        <w:pStyle w:val="a3"/>
        <w:ind w:right="709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sz w:val="32"/>
          <w:szCs w:val="32"/>
          <w:lang w:eastAsia="ru-RU"/>
        </w:rPr>
        <w:t xml:space="preserve">                                     25.08.2022 г. № 18</w:t>
      </w:r>
    </w:p>
    <w:p w:rsidR="00027F77" w:rsidRPr="005A1356" w:rsidRDefault="00027F77" w:rsidP="00027F77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РОССИЙСКАЯ ФЕДЕРАЦИЯ</w:t>
      </w:r>
    </w:p>
    <w:p w:rsidR="00027F77" w:rsidRPr="005A1356" w:rsidRDefault="00027F77" w:rsidP="00027F77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ИРКУТСКАЯ ОБЛАСТЬ</w:t>
      </w:r>
    </w:p>
    <w:p w:rsidR="00027F77" w:rsidRPr="005A1356" w:rsidRDefault="00027F77" w:rsidP="00027F77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sz w:val="32"/>
          <w:szCs w:val="32"/>
          <w:lang w:eastAsia="ru-RU"/>
        </w:rPr>
        <w:t>УСТЬ-УДИНСКИЙ РАЙОН</w:t>
      </w:r>
    </w:p>
    <w:p w:rsidR="00027F77" w:rsidRPr="005A1356" w:rsidRDefault="00027F77" w:rsidP="00027F77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>АДМИНИСТРАЦИЯ</w:t>
      </w:r>
    </w:p>
    <w:p w:rsidR="00027F77" w:rsidRPr="005A1356" w:rsidRDefault="00027F77" w:rsidP="00027F77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>ЧИЧКОВСКОГО</w:t>
      </w:r>
      <w:r w:rsidRPr="005A1356">
        <w:rPr>
          <w:rFonts w:ascii="Arial" w:hAnsi="Arial" w:cs="Arial"/>
          <w:b/>
          <w:bCs/>
          <w:sz w:val="32"/>
          <w:szCs w:val="32"/>
          <w:lang w:eastAsia="ru-RU"/>
        </w:rPr>
        <w:t xml:space="preserve"> МУНИЦИПАЛЬНОГО ОБРАЗОВАНИЯ</w:t>
      </w:r>
    </w:p>
    <w:p w:rsidR="00027F77" w:rsidRPr="005A1356" w:rsidRDefault="00027F77" w:rsidP="00027F77">
      <w:pPr>
        <w:pStyle w:val="a3"/>
        <w:ind w:left="709" w:right="709"/>
        <w:jc w:val="center"/>
        <w:rPr>
          <w:rFonts w:ascii="Arial" w:hAnsi="Arial" w:cs="Arial"/>
          <w:b/>
          <w:sz w:val="32"/>
          <w:szCs w:val="32"/>
          <w:lang w:eastAsia="ru-RU"/>
        </w:rPr>
      </w:pPr>
    </w:p>
    <w:p w:rsidR="00027F77" w:rsidRDefault="00027F77" w:rsidP="00027F77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 w:rsidRPr="003C2BDD">
        <w:rPr>
          <w:rFonts w:ascii="Arial" w:hAnsi="Arial" w:cs="Arial"/>
          <w:b/>
          <w:bCs/>
          <w:sz w:val="32"/>
          <w:szCs w:val="32"/>
          <w:lang w:eastAsia="ru-RU"/>
        </w:rPr>
        <w:t>ПОСТАНОВЛЕНИЕ</w:t>
      </w:r>
    </w:p>
    <w:p w:rsidR="00027F77" w:rsidRDefault="00027F77" w:rsidP="00027F77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027F77" w:rsidRDefault="00027F77" w:rsidP="00027F77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  <w:r>
        <w:rPr>
          <w:rFonts w:ascii="Arial" w:hAnsi="Arial" w:cs="Arial"/>
          <w:b/>
          <w:bCs/>
          <w:sz w:val="32"/>
          <w:szCs w:val="32"/>
          <w:lang w:eastAsia="ru-RU"/>
        </w:rPr>
        <w:t xml:space="preserve">ОБ УТВЕРЖДЕНИИ ПОЛОЖЕНИЯ О КОМИССИИ ПО ОСУЩЕСТВЛЕНИЮ ЗАКУПОК ДЛЯ МУНИЦИПАЛЬНЫХ НУЖД ЧИЧКОВСКОГО МУНИЦИПАЛЬНОГО ОБРАЗОВАНИЯ </w:t>
      </w:r>
    </w:p>
    <w:p w:rsidR="00027F77" w:rsidRDefault="00027F77" w:rsidP="00027F77">
      <w:pPr>
        <w:pStyle w:val="a3"/>
        <w:ind w:left="709" w:right="709"/>
        <w:jc w:val="center"/>
        <w:rPr>
          <w:rFonts w:ascii="Arial" w:hAnsi="Arial" w:cs="Arial"/>
          <w:b/>
          <w:bCs/>
          <w:sz w:val="32"/>
          <w:szCs w:val="32"/>
          <w:lang w:eastAsia="ru-RU"/>
        </w:rPr>
      </w:pPr>
    </w:p>
    <w:p w:rsidR="00027F77" w:rsidRPr="00027F77" w:rsidRDefault="00027F77" w:rsidP="00027F77">
      <w:pPr>
        <w:pStyle w:val="a5"/>
        <w:spacing w:before="201"/>
        <w:ind w:right="166" w:firstLine="708"/>
        <w:rPr>
          <w:rFonts w:ascii="Arial" w:hAnsi="Arial" w:cs="Arial"/>
          <w:sz w:val="24"/>
          <w:szCs w:val="24"/>
        </w:rPr>
      </w:pPr>
      <w:r w:rsidRPr="00027F77">
        <w:rPr>
          <w:rFonts w:ascii="Arial" w:hAnsi="Arial" w:cs="Arial"/>
          <w:sz w:val="24"/>
          <w:szCs w:val="24"/>
        </w:rPr>
        <w:t>В</w:t>
      </w:r>
      <w:r w:rsidRPr="00027F77">
        <w:rPr>
          <w:rFonts w:ascii="Arial" w:hAnsi="Arial" w:cs="Arial"/>
          <w:spacing w:val="-3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соответствии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с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частью</w:t>
      </w:r>
      <w:r w:rsidRPr="00027F77">
        <w:rPr>
          <w:rFonts w:ascii="Arial" w:hAnsi="Arial" w:cs="Arial"/>
          <w:spacing w:val="65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2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статьи</w:t>
      </w:r>
      <w:r w:rsidRPr="00027F77">
        <w:rPr>
          <w:rFonts w:ascii="Arial" w:hAnsi="Arial" w:cs="Arial"/>
          <w:spacing w:val="66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39</w:t>
      </w:r>
      <w:r w:rsidRPr="00027F77">
        <w:rPr>
          <w:rFonts w:ascii="Arial" w:hAnsi="Arial" w:cs="Arial"/>
          <w:spacing w:val="-3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Федерального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закона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от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05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апреля</w:t>
      </w:r>
      <w:r w:rsidRPr="00027F77">
        <w:rPr>
          <w:rFonts w:ascii="Arial" w:hAnsi="Arial" w:cs="Arial"/>
          <w:spacing w:val="-68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2013 года № 44-ФЗ «О контрактной системе в сфере закупок товаров, работ,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услуг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для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обеспечения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государственных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и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муниципальных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нужд»,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руководствуясь</w:t>
      </w:r>
      <w:r w:rsidRPr="00027F77">
        <w:rPr>
          <w:rFonts w:ascii="Arial" w:hAnsi="Arial" w:cs="Arial"/>
          <w:spacing w:val="-3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ст.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6,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32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Устава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муниципального</w:t>
      </w:r>
      <w:r w:rsidRPr="00027F77">
        <w:rPr>
          <w:rFonts w:ascii="Arial" w:hAnsi="Arial" w:cs="Arial"/>
          <w:spacing w:val="-3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образования,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постановляю:</w:t>
      </w:r>
    </w:p>
    <w:p w:rsidR="00027F77" w:rsidRPr="00027F77" w:rsidRDefault="00027F77" w:rsidP="00027F77">
      <w:pPr>
        <w:pStyle w:val="a5"/>
        <w:spacing w:before="201"/>
        <w:ind w:right="166" w:firstLine="708"/>
        <w:rPr>
          <w:rFonts w:ascii="Arial" w:hAnsi="Arial" w:cs="Arial"/>
          <w:sz w:val="24"/>
          <w:szCs w:val="24"/>
        </w:rPr>
      </w:pPr>
    </w:p>
    <w:p w:rsidR="00027F77" w:rsidRPr="00027F77" w:rsidRDefault="00027F77" w:rsidP="00027F77">
      <w:pPr>
        <w:pStyle w:val="a7"/>
        <w:numPr>
          <w:ilvl w:val="0"/>
          <w:numId w:val="6"/>
        </w:numPr>
        <w:tabs>
          <w:tab w:val="left" w:pos="810"/>
          <w:tab w:val="left" w:pos="2298"/>
          <w:tab w:val="left" w:pos="3891"/>
          <w:tab w:val="left" w:pos="4261"/>
          <w:tab w:val="left" w:pos="5873"/>
          <w:tab w:val="left" w:pos="6392"/>
          <w:tab w:val="left" w:pos="8518"/>
        </w:tabs>
        <w:ind w:right="168" w:firstLine="0"/>
        <w:jc w:val="left"/>
        <w:rPr>
          <w:rFonts w:ascii="Arial" w:hAnsi="Arial" w:cs="Arial"/>
          <w:sz w:val="24"/>
          <w:szCs w:val="24"/>
        </w:rPr>
      </w:pPr>
      <w:r w:rsidRPr="00027F77">
        <w:rPr>
          <w:rFonts w:ascii="Arial" w:hAnsi="Arial" w:cs="Arial"/>
          <w:sz w:val="24"/>
          <w:szCs w:val="24"/>
        </w:rPr>
        <w:t>Утвердить</w:t>
      </w:r>
      <w:r w:rsidRPr="00027F77">
        <w:rPr>
          <w:rFonts w:ascii="Arial" w:hAnsi="Arial" w:cs="Arial"/>
          <w:sz w:val="24"/>
          <w:szCs w:val="24"/>
        </w:rPr>
        <w:tab/>
        <w:t>Положение</w:t>
      </w:r>
      <w:r w:rsidRPr="00027F77">
        <w:rPr>
          <w:rFonts w:ascii="Arial" w:hAnsi="Arial" w:cs="Arial"/>
          <w:sz w:val="24"/>
          <w:szCs w:val="24"/>
        </w:rPr>
        <w:tab/>
        <w:t>о</w:t>
      </w:r>
      <w:r w:rsidRPr="00027F77">
        <w:rPr>
          <w:rFonts w:ascii="Arial" w:hAnsi="Arial" w:cs="Arial"/>
          <w:sz w:val="24"/>
          <w:szCs w:val="24"/>
        </w:rPr>
        <w:tab/>
        <w:t>комиссии</w:t>
      </w:r>
      <w:r w:rsidRPr="00027F77">
        <w:rPr>
          <w:rFonts w:ascii="Arial" w:hAnsi="Arial" w:cs="Arial"/>
          <w:sz w:val="24"/>
          <w:szCs w:val="24"/>
        </w:rPr>
        <w:tab/>
        <w:t>по</w:t>
      </w:r>
      <w:r w:rsidRPr="00027F77">
        <w:rPr>
          <w:rFonts w:ascii="Arial" w:hAnsi="Arial" w:cs="Arial"/>
          <w:sz w:val="24"/>
          <w:szCs w:val="24"/>
        </w:rPr>
        <w:tab/>
        <w:t>осуществлению</w:t>
      </w:r>
      <w:r w:rsidRPr="00027F77">
        <w:rPr>
          <w:rFonts w:ascii="Arial" w:hAnsi="Arial" w:cs="Arial"/>
          <w:sz w:val="24"/>
          <w:szCs w:val="24"/>
        </w:rPr>
        <w:tab/>
      </w:r>
      <w:r w:rsidRPr="00027F77">
        <w:rPr>
          <w:rFonts w:ascii="Arial" w:hAnsi="Arial" w:cs="Arial"/>
          <w:spacing w:val="-1"/>
          <w:sz w:val="24"/>
          <w:szCs w:val="24"/>
        </w:rPr>
        <w:t>закупок</w:t>
      </w:r>
      <w:r w:rsidRPr="00027F77">
        <w:rPr>
          <w:rFonts w:ascii="Arial" w:hAnsi="Arial" w:cs="Arial"/>
          <w:spacing w:val="-67"/>
          <w:sz w:val="24"/>
          <w:szCs w:val="24"/>
        </w:rPr>
        <w:t xml:space="preserve">   </w:t>
      </w:r>
    </w:p>
    <w:p w:rsidR="00027F77" w:rsidRPr="00027F77" w:rsidRDefault="00027F77" w:rsidP="00027F77">
      <w:pPr>
        <w:pStyle w:val="a7"/>
        <w:tabs>
          <w:tab w:val="left" w:pos="810"/>
          <w:tab w:val="left" w:pos="2298"/>
          <w:tab w:val="left" w:pos="3891"/>
          <w:tab w:val="left" w:pos="4261"/>
          <w:tab w:val="left" w:pos="5873"/>
          <w:tab w:val="left" w:pos="6392"/>
          <w:tab w:val="left" w:pos="8518"/>
        </w:tabs>
        <w:ind w:left="-608" w:right="168"/>
        <w:jc w:val="left"/>
        <w:rPr>
          <w:rFonts w:ascii="Arial" w:hAnsi="Arial" w:cs="Arial"/>
          <w:sz w:val="24"/>
          <w:szCs w:val="24"/>
        </w:rPr>
      </w:pPr>
      <w:r w:rsidRPr="00027F77">
        <w:rPr>
          <w:rFonts w:ascii="Arial" w:hAnsi="Arial" w:cs="Arial"/>
          <w:sz w:val="24"/>
          <w:szCs w:val="24"/>
        </w:rPr>
        <w:t xml:space="preserve">                    (Приложение №</w:t>
      </w:r>
      <w:r w:rsidRPr="00027F77">
        <w:rPr>
          <w:rFonts w:ascii="Arial" w:hAnsi="Arial" w:cs="Arial"/>
          <w:spacing w:val="-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1).</w:t>
      </w:r>
    </w:p>
    <w:p w:rsidR="00027F77" w:rsidRPr="00027F77" w:rsidRDefault="00027F77" w:rsidP="00027F77">
      <w:pPr>
        <w:pStyle w:val="a7"/>
        <w:numPr>
          <w:ilvl w:val="0"/>
          <w:numId w:val="6"/>
        </w:numPr>
        <w:tabs>
          <w:tab w:val="left" w:pos="810"/>
        </w:tabs>
        <w:ind w:left="809" w:right="0"/>
        <w:jc w:val="left"/>
        <w:rPr>
          <w:rFonts w:ascii="Arial" w:hAnsi="Arial" w:cs="Arial"/>
          <w:sz w:val="24"/>
          <w:szCs w:val="24"/>
        </w:rPr>
      </w:pPr>
      <w:r w:rsidRPr="00027F77">
        <w:rPr>
          <w:rFonts w:ascii="Arial" w:hAnsi="Arial" w:cs="Arial"/>
          <w:sz w:val="24"/>
          <w:szCs w:val="24"/>
        </w:rPr>
        <w:t>Утвердить</w:t>
      </w:r>
      <w:r w:rsidRPr="00027F77">
        <w:rPr>
          <w:rFonts w:ascii="Arial" w:hAnsi="Arial" w:cs="Arial"/>
          <w:spacing w:val="-1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состав</w:t>
      </w:r>
      <w:r w:rsidRPr="00027F77">
        <w:rPr>
          <w:rFonts w:ascii="Arial" w:hAnsi="Arial" w:cs="Arial"/>
          <w:spacing w:val="46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комиссии</w:t>
      </w:r>
      <w:r w:rsidRPr="00027F77">
        <w:rPr>
          <w:rFonts w:ascii="Arial" w:hAnsi="Arial" w:cs="Arial"/>
          <w:spacing w:val="-1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по</w:t>
      </w:r>
      <w:r w:rsidRPr="00027F77">
        <w:rPr>
          <w:rFonts w:ascii="Arial" w:hAnsi="Arial" w:cs="Arial"/>
          <w:spacing w:val="-1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осуществлению</w:t>
      </w:r>
      <w:r w:rsidRPr="00027F77">
        <w:rPr>
          <w:rFonts w:ascii="Arial" w:hAnsi="Arial" w:cs="Arial"/>
          <w:spacing w:val="-1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закупок</w:t>
      </w:r>
    </w:p>
    <w:p w:rsidR="00027F77" w:rsidRPr="00027F77" w:rsidRDefault="00027F77" w:rsidP="00027F77">
      <w:pPr>
        <w:pStyle w:val="a7"/>
        <w:numPr>
          <w:ilvl w:val="0"/>
          <w:numId w:val="6"/>
        </w:numPr>
        <w:tabs>
          <w:tab w:val="left" w:pos="810"/>
        </w:tabs>
        <w:ind w:left="809" w:right="0"/>
        <w:jc w:val="left"/>
        <w:rPr>
          <w:rFonts w:ascii="Arial" w:hAnsi="Arial" w:cs="Arial"/>
          <w:sz w:val="24"/>
          <w:szCs w:val="24"/>
        </w:rPr>
      </w:pPr>
      <w:r w:rsidRPr="00027F77">
        <w:rPr>
          <w:rFonts w:ascii="Arial" w:hAnsi="Arial" w:cs="Arial"/>
          <w:sz w:val="24"/>
          <w:szCs w:val="24"/>
        </w:rPr>
        <w:t>(Приложение</w:t>
      </w:r>
      <w:r w:rsidRPr="00027F77">
        <w:rPr>
          <w:rFonts w:ascii="Arial" w:hAnsi="Arial" w:cs="Arial"/>
          <w:spacing w:val="-1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№ 2)</w:t>
      </w:r>
    </w:p>
    <w:p w:rsidR="00027F77" w:rsidRPr="00027F77" w:rsidRDefault="00027F77" w:rsidP="00027F77">
      <w:pPr>
        <w:tabs>
          <w:tab w:val="left" w:pos="81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4.       </w:t>
      </w:r>
      <w:r w:rsidRPr="00027F77">
        <w:rPr>
          <w:rFonts w:ascii="Arial" w:hAnsi="Arial" w:cs="Arial"/>
          <w:sz w:val="24"/>
          <w:szCs w:val="24"/>
        </w:rPr>
        <w:t>Настоящее постановление подлежит обнародованию и размещению на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официальном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сайте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027F77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муниципального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образования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в</w:t>
      </w:r>
      <w:r w:rsidRPr="00027F77">
        <w:rPr>
          <w:rFonts w:ascii="Arial" w:hAnsi="Arial" w:cs="Arial"/>
          <w:spacing w:val="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информационно-телекоммуникационной</w:t>
      </w:r>
      <w:r w:rsidRPr="00027F77">
        <w:rPr>
          <w:rFonts w:ascii="Arial" w:hAnsi="Arial" w:cs="Arial"/>
          <w:spacing w:val="-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сети</w:t>
      </w:r>
      <w:r w:rsidRPr="00027F77">
        <w:rPr>
          <w:rFonts w:ascii="Arial" w:hAnsi="Arial" w:cs="Arial"/>
          <w:spacing w:val="-1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«Интернет».</w:t>
      </w:r>
    </w:p>
    <w:p w:rsidR="00027F77" w:rsidRPr="00027F77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027F77" w:rsidRDefault="00027F77" w:rsidP="00027F77">
      <w:pPr>
        <w:pStyle w:val="a5"/>
        <w:jc w:val="left"/>
        <w:rPr>
          <w:rFonts w:ascii="Arial" w:hAnsi="Arial" w:cs="Arial"/>
          <w:sz w:val="24"/>
          <w:szCs w:val="24"/>
        </w:rPr>
      </w:pPr>
      <w:proofErr w:type="spellStart"/>
      <w:r w:rsidRPr="00027F77">
        <w:rPr>
          <w:rFonts w:ascii="Arial" w:hAnsi="Arial" w:cs="Arial"/>
          <w:sz w:val="24"/>
          <w:szCs w:val="24"/>
        </w:rPr>
        <w:t>Врио</w:t>
      </w:r>
      <w:proofErr w:type="spellEnd"/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главы</w:t>
      </w:r>
      <w:r w:rsidRPr="00027F77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027F77">
        <w:rPr>
          <w:rFonts w:ascii="Arial" w:hAnsi="Arial" w:cs="Arial"/>
          <w:sz w:val="24"/>
          <w:szCs w:val="24"/>
        </w:rPr>
        <w:t>Чичковского</w:t>
      </w:r>
      <w:proofErr w:type="spellEnd"/>
    </w:p>
    <w:p w:rsidR="00027F77" w:rsidRPr="00027F77" w:rsidRDefault="00027F77" w:rsidP="00027F77">
      <w:pPr>
        <w:pStyle w:val="a5"/>
        <w:tabs>
          <w:tab w:val="left" w:pos="7788"/>
        </w:tabs>
        <w:jc w:val="left"/>
        <w:rPr>
          <w:rFonts w:ascii="Arial" w:hAnsi="Arial" w:cs="Arial"/>
          <w:sz w:val="24"/>
          <w:szCs w:val="24"/>
        </w:rPr>
      </w:pPr>
      <w:r w:rsidRPr="00027F77">
        <w:rPr>
          <w:rFonts w:ascii="Arial" w:hAnsi="Arial" w:cs="Arial"/>
          <w:sz w:val="24"/>
          <w:szCs w:val="24"/>
        </w:rPr>
        <w:t>муниципального</w:t>
      </w:r>
      <w:r w:rsidRPr="00027F77">
        <w:rPr>
          <w:rFonts w:ascii="Arial" w:hAnsi="Arial" w:cs="Arial"/>
          <w:spacing w:val="-5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образования</w:t>
      </w:r>
      <w:r w:rsidRPr="00027F77">
        <w:rPr>
          <w:rFonts w:ascii="Arial" w:hAnsi="Arial" w:cs="Arial"/>
          <w:sz w:val="24"/>
          <w:szCs w:val="24"/>
        </w:rPr>
        <w:tab/>
        <w:t>Е.В.</w:t>
      </w:r>
      <w:r w:rsidRPr="00027F77">
        <w:rPr>
          <w:rFonts w:ascii="Arial" w:hAnsi="Arial" w:cs="Arial"/>
          <w:spacing w:val="-6"/>
          <w:sz w:val="24"/>
          <w:szCs w:val="24"/>
        </w:rPr>
        <w:t xml:space="preserve"> </w:t>
      </w:r>
      <w:r w:rsidRPr="00027F77">
        <w:rPr>
          <w:rFonts w:ascii="Arial" w:hAnsi="Arial" w:cs="Arial"/>
          <w:sz w:val="24"/>
          <w:szCs w:val="24"/>
        </w:rPr>
        <w:t>Пугачёва</w:t>
      </w:r>
    </w:p>
    <w:p w:rsidR="00027F77" w:rsidRPr="00027F77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027F77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027F77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Default="00027F77" w:rsidP="00027F77">
      <w:pPr>
        <w:pStyle w:val="a5"/>
        <w:ind w:left="0"/>
        <w:jc w:val="left"/>
        <w:rPr>
          <w:sz w:val="30"/>
        </w:rPr>
      </w:pPr>
    </w:p>
    <w:p w:rsidR="00027F77" w:rsidRDefault="00027F77" w:rsidP="00027F77">
      <w:pPr>
        <w:pStyle w:val="a5"/>
        <w:ind w:left="0"/>
        <w:jc w:val="left"/>
        <w:rPr>
          <w:sz w:val="30"/>
        </w:rPr>
      </w:pPr>
    </w:p>
    <w:p w:rsidR="00027F77" w:rsidRDefault="00027F77" w:rsidP="00027F77">
      <w:pPr>
        <w:pStyle w:val="a5"/>
        <w:ind w:left="0"/>
        <w:jc w:val="left"/>
        <w:rPr>
          <w:sz w:val="30"/>
        </w:rPr>
      </w:pPr>
    </w:p>
    <w:p w:rsidR="00027F77" w:rsidRDefault="00027F77" w:rsidP="00027F77">
      <w:pPr>
        <w:pStyle w:val="a5"/>
        <w:ind w:left="0"/>
        <w:jc w:val="left"/>
        <w:rPr>
          <w:sz w:val="30"/>
        </w:rPr>
      </w:pPr>
    </w:p>
    <w:p w:rsidR="00027F77" w:rsidRDefault="00027F77" w:rsidP="00027F77">
      <w:pPr>
        <w:pStyle w:val="a5"/>
        <w:ind w:left="0"/>
        <w:jc w:val="left"/>
        <w:rPr>
          <w:sz w:val="30"/>
        </w:rPr>
      </w:pPr>
    </w:p>
    <w:p w:rsidR="00027F77" w:rsidRDefault="00027F77" w:rsidP="00027F77">
      <w:pPr>
        <w:pStyle w:val="a5"/>
        <w:ind w:left="0"/>
        <w:jc w:val="left"/>
        <w:rPr>
          <w:sz w:val="30"/>
        </w:rPr>
      </w:pPr>
    </w:p>
    <w:p w:rsidR="00027F77" w:rsidRDefault="00027F77" w:rsidP="00027F77">
      <w:pPr>
        <w:pStyle w:val="a5"/>
        <w:ind w:left="0"/>
        <w:jc w:val="left"/>
        <w:rPr>
          <w:sz w:val="30"/>
        </w:rPr>
      </w:pPr>
    </w:p>
    <w:p w:rsidR="00027F77" w:rsidRDefault="00027F77" w:rsidP="00027F77">
      <w:pPr>
        <w:pStyle w:val="a5"/>
        <w:spacing w:before="1"/>
        <w:ind w:left="0"/>
        <w:jc w:val="left"/>
        <w:rPr>
          <w:sz w:val="41"/>
        </w:rPr>
      </w:pPr>
    </w:p>
    <w:p w:rsidR="00027F77" w:rsidRDefault="00027F77" w:rsidP="00027F77">
      <w:pPr>
        <w:pStyle w:val="a5"/>
        <w:spacing w:before="1"/>
        <w:ind w:left="5890"/>
        <w:jc w:val="left"/>
      </w:pPr>
    </w:p>
    <w:p w:rsidR="00027F77" w:rsidRDefault="00027F77" w:rsidP="00027F77">
      <w:pPr>
        <w:pStyle w:val="a5"/>
        <w:spacing w:before="1"/>
        <w:ind w:left="0"/>
        <w:jc w:val="left"/>
        <w:sectPr w:rsidR="00027F77" w:rsidSect="00027F77">
          <w:pgSz w:w="11910" w:h="16840"/>
          <w:pgMar w:top="1040" w:right="680" w:bottom="280" w:left="1600" w:header="720" w:footer="720" w:gutter="0"/>
          <w:cols w:space="720"/>
        </w:sectPr>
      </w:pPr>
    </w:p>
    <w:p w:rsidR="00027F77" w:rsidRPr="005876CC" w:rsidRDefault="00027F77" w:rsidP="00027F77">
      <w:pPr>
        <w:pStyle w:val="a5"/>
        <w:spacing w:before="117"/>
        <w:ind w:left="0"/>
        <w:jc w:val="right"/>
        <w:rPr>
          <w:rFonts w:ascii="Arial" w:hAnsi="Arial" w:cs="Arial"/>
          <w:sz w:val="24"/>
          <w:szCs w:val="24"/>
        </w:rPr>
      </w:pPr>
      <w:r>
        <w:lastRenderedPageBreak/>
        <w:t xml:space="preserve">                                                                                                                                                                      </w:t>
      </w:r>
      <w:r w:rsidRPr="005876CC">
        <w:rPr>
          <w:rFonts w:ascii="Arial" w:hAnsi="Arial" w:cs="Arial"/>
          <w:sz w:val="24"/>
          <w:szCs w:val="24"/>
        </w:rPr>
        <w:t>Приложение 2</w:t>
      </w:r>
    </w:p>
    <w:p w:rsidR="00027F77" w:rsidRPr="005876CC" w:rsidRDefault="00027F77" w:rsidP="00027F77">
      <w:pPr>
        <w:pStyle w:val="a5"/>
        <w:spacing w:before="117"/>
        <w:ind w:left="0"/>
        <w:jc w:val="righ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УТВЕРЖДЕНО                      Постановлением ВРИО </w:t>
      </w:r>
    </w:p>
    <w:p w:rsidR="00027F77" w:rsidRPr="005876CC" w:rsidRDefault="00027F77" w:rsidP="00027F77">
      <w:pPr>
        <w:pStyle w:val="a5"/>
        <w:spacing w:before="117"/>
        <w:ind w:left="0"/>
        <w:jc w:val="righ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главы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876C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муниципального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образования</w:t>
      </w:r>
    </w:p>
    <w:p w:rsidR="00027F77" w:rsidRPr="005876CC" w:rsidRDefault="00027F77" w:rsidP="00027F77">
      <w:pPr>
        <w:pStyle w:val="a5"/>
        <w:tabs>
          <w:tab w:val="left" w:pos="6869"/>
          <w:tab w:val="left" w:pos="7677"/>
          <w:tab w:val="left" w:pos="9520"/>
        </w:tabs>
        <w:spacing w:line="252" w:lineRule="exact"/>
        <w:ind w:left="6030"/>
        <w:jc w:val="lef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 xml:space="preserve">          «</w:t>
      </w:r>
      <w:r w:rsidRPr="005876CC">
        <w:rPr>
          <w:rFonts w:ascii="Arial" w:hAnsi="Arial" w:cs="Arial"/>
          <w:sz w:val="24"/>
          <w:szCs w:val="24"/>
          <w:u w:val="single"/>
        </w:rPr>
        <w:t>25</w:t>
      </w:r>
      <w:r w:rsidRPr="005876CC">
        <w:rPr>
          <w:rFonts w:ascii="Arial" w:hAnsi="Arial" w:cs="Arial"/>
          <w:sz w:val="24"/>
          <w:szCs w:val="24"/>
        </w:rPr>
        <w:t>» августа 2022</w:t>
      </w:r>
      <w:r w:rsidRPr="005876CC">
        <w:rPr>
          <w:rFonts w:ascii="Arial" w:hAnsi="Arial" w:cs="Arial"/>
          <w:spacing w:val="4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№</w:t>
      </w:r>
      <w:r w:rsidRPr="005876CC">
        <w:rPr>
          <w:rFonts w:ascii="Arial" w:hAnsi="Arial" w:cs="Arial"/>
          <w:sz w:val="24"/>
          <w:szCs w:val="24"/>
          <w:u w:val="single"/>
        </w:rPr>
        <w:t xml:space="preserve"> 18</w:t>
      </w:r>
    </w:p>
    <w:p w:rsidR="00027F77" w:rsidRPr="005876CC" w:rsidRDefault="00027F77" w:rsidP="00027F77">
      <w:pPr>
        <w:pStyle w:val="a5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tabs>
          <w:tab w:val="left" w:pos="6869"/>
          <w:tab w:val="left" w:pos="7677"/>
          <w:tab w:val="left" w:pos="9520"/>
        </w:tabs>
        <w:spacing w:line="252" w:lineRule="exact"/>
        <w:ind w:left="6030"/>
        <w:jc w:val="lef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 xml:space="preserve">                                                     </w:t>
      </w:r>
    </w:p>
    <w:p w:rsidR="00027F77" w:rsidRPr="005876CC" w:rsidRDefault="00027F77" w:rsidP="00027F77">
      <w:pPr>
        <w:pStyle w:val="a5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1"/>
        <w:spacing w:before="88"/>
        <w:ind w:left="536" w:right="66" w:firstLine="0"/>
        <w:jc w:val="center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Положение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осуществлению</w:t>
      </w:r>
      <w:r w:rsidRPr="005876CC">
        <w:rPr>
          <w:rFonts w:ascii="Arial" w:hAnsi="Arial" w:cs="Arial"/>
          <w:spacing w:val="-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закупок</w:t>
      </w:r>
    </w:p>
    <w:p w:rsidR="00027F77" w:rsidRPr="005876CC" w:rsidRDefault="00027F77" w:rsidP="00027F77">
      <w:pPr>
        <w:pStyle w:val="a7"/>
        <w:numPr>
          <w:ilvl w:val="1"/>
          <w:numId w:val="6"/>
        </w:numPr>
        <w:tabs>
          <w:tab w:val="left" w:pos="822"/>
        </w:tabs>
        <w:spacing w:before="227"/>
        <w:ind w:right="0"/>
        <w:rPr>
          <w:rFonts w:ascii="Arial" w:hAnsi="Arial" w:cs="Arial"/>
          <w:b/>
          <w:sz w:val="24"/>
          <w:szCs w:val="24"/>
        </w:rPr>
      </w:pPr>
      <w:r w:rsidRPr="005876CC">
        <w:rPr>
          <w:rFonts w:ascii="Arial" w:hAnsi="Arial" w:cs="Arial"/>
          <w:b/>
          <w:sz w:val="24"/>
          <w:szCs w:val="24"/>
        </w:rPr>
        <w:t>Общие</w:t>
      </w:r>
      <w:r w:rsidRPr="005876CC">
        <w:rPr>
          <w:rFonts w:ascii="Arial" w:hAnsi="Arial" w:cs="Arial"/>
          <w:b/>
          <w:spacing w:val="-4"/>
          <w:sz w:val="24"/>
          <w:szCs w:val="24"/>
        </w:rPr>
        <w:t xml:space="preserve"> </w:t>
      </w:r>
      <w:r w:rsidRPr="005876CC">
        <w:rPr>
          <w:rFonts w:ascii="Arial" w:hAnsi="Arial" w:cs="Arial"/>
          <w:b/>
          <w:sz w:val="24"/>
          <w:szCs w:val="24"/>
        </w:rPr>
        <w:t>положения</w:t>
      </w:r>
    </w:p>
    <w:p w:rsidR="00027F77" w:rsidRPr="005876CC" w:rsidRDefault="00027F77" w:rsidP="00027F77">
      <w:pPr>
        <w:pStyle w:val="a7"/>
        <w:numPr>
          <w:ilvl w:val="1"/>
          <w:numId w:val="5"/>
        </w:numPr>
        <w:tabs>
          <w:tab w:val="left" w:pos="880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Настоящее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осуществлению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закупок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разработано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Федеральным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законом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05.04.2013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№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44-ФЗ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«О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 системе в сфере закупок товаров, работ, услуг для обеспечения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государственных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муниципальных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нужд»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(далее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-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системе).</w:t>
      </w:r>
    </w:p>
    <w:p w:rsidR="00027F77" w:rsidRPr="005876CC" w:rsidRDefault="00027F77" w:rsidP="00027F77">
      <w:pPr>
        <w:pStyle w:val="a7"/>
        <w:numPr>
          <w:ilvl w:val="1"/>
          <w:numId w:val="5"/>
        </w:numPr>
        <w:tabs>
          <w:tab w:val="left" w:pos="810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Положение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осуществлению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закупок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определяет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цели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создания,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принципы,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правила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формирования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порядок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деятельности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 по осуществлению закупок, права и обязанности ее членов, а также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ее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функции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полномочия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(далее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proofErr w:type="gramStart"/>
      <w:r w:rsidRPr="005876CC">
        <w:rPr>
          <w:rFonts w:ascii="Arial" w:hAnsi="Arial" w:cs="Arial"/>
          <w:sz w:val="24"/>
          <w:szCs w:val="24"/>
        </w:rPr>
        <w:t>-К</w:t>
      </w:r>
      <w:proofErr w:type="gramEnd"/>
      <w:r w:rsidRPr="005876CC">
        <w:rPr>
          <w:rFonts w:ascii="Arial" w:hAnsi="Arial" w:cs="Arial"/>
          <w:sz w:val="24"/>
          <w:szCs w:val="24"/>
        </w:rPr>
        <w:t>омиссия,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Положение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соответственно).</w:t>
      </w:r>
    </w:p>
    <w:p w:rsidR="00027F77" w:rsidRPr="005876CC" w:rsidRDefault="00027F77" w:rsidP="00027F77">
      <w:pPr>
        <w:pStyle w:val="a7"/>
        <w:numPr>
          <w:ilvl w:val="1"/>
          <w:numId w:val="5"/>
        </w:numPr>
        <w:tabs>
          <w:tab w:val="left" w:pos="810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Комиссия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создается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частью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1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статьи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39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системе.</w:t>
      </w:r>
    </w:p>
    <w:p w:rsidR="00027F77" w:rsidRPr="005876CC" w:rsidRDefault="00027F77" w:rsidP="00027F77">
      <w:pPr>
        <w:pStyle w:val="a7"/>
        <w:numPr>
          <w:ilvl w:val="1"/>
          <w:numId w:val="5"/>
        </w:numPr>
        <w:tabs>
          <w:tab w:val="left" w:pos="880"/>
        </w:tabs>
        <w:ind w:right="170" w:firstLine="0"/>
        <w:rPr>
          <w:rFonts w:ascii="Arial" w:hAnsi="Arial" w:cs="Arial"/>
          <w:sz w:val="24"/>
          <w:szCs w:val="24"/>
        </w:rPr>
      </w:pPr>
      <w:proofErr w:type="gramStart"/>
      <w:r w:rsidRPr="005876CC">
        <w:rPr>
          <w:rFonts w:ascii="Arial" w:hAnsi="Arial" w:cs="Arial"/>
          <w:sz w:val="24"/>
          <w:szCs w:val="24"/>
        </w:rPr>
        <w:t>Основные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понятия,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используемые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Положении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используются</w:t>
      </w:r>
      <w:proofErr w:type="gramEnd"/>
      <w:r w:rsidRPr="005876CC">
        <w:rPr>
          <w:rFonts w:ascii="Arial" w:hAnsi="Arial" w:cs="Arial"/>
          <w:spacing w:val="1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том</w:t>
      </w:r>
      <w:r w:rsidRPr="005876CC">
        <w:rPr>
          <w:rFonts w:ascii="Arial" w:hAnsi="Arial" w:cs="Arial"/>
          <w:spacing w:val="1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же</w:t>
      </w:r>
      <w:r w:rsidRPr="005876CC">
        <w:rPr>
          <w:rFonts w:ascii="Arial" w:hAnsi="Arial" w:cs="Arial"/>
          <w:spacing w:val="1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значении,</w:t>
      </w:r>
      <w:r w:rsidRPr="005876CC">
        <w:rPr>
          <w:rFonts w:ascii="Arial" w:hAnsi="Arial" w:cs="Arial"/>
          <w:spacing w:val="1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что</w:t>
      </w:r>
      <w:r w:rsidRPr="005876CC">
        <w:rPr>
          <w:rFonts w:ascii="Arial" w:hAnsi="Arial" w:cs="Arial"/>
          <w:spacing w:val="1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2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Федеральном</w:t>
      </w:r>
      <w:r w:rsidRPr="005876CC">
        <w:rPr>
          <w:rFonts w:ascii="Arial" w:hAnsi="Arial" w:cs="Arial"/>
          <w:spacing w:val="1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законе</w:t>
      </w:r>
      <w:r w:rsidRPr="005876CC">
        <w:rPr>
          <w:rFonts w:ascii="Arial" w:hAnsi="Arial" w:cs="Arial"/>
          <w:spacing w:val="1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1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05.04.2013</w:t>
      </w:r>
    </w:p>
    <w:p w:rsidR="00027F77" w:rsidRPr="005876CC" w:rsidRDefault="00027F77" w:rsidP="00027F77">
      <w:pPr>
        <w:pStyle w:val="a5"/>
        <w:ind w:right="167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№ 44-ФЗ «О контрактной системе в сфере закупок товаров, работ, услуг для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обеспечения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государственных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муниципальных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нужд»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(далее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-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 системе), Федеральном законе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 25.12.2008 № 273- ФЗ «О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противодействии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коррупции».</w:t>
      </w: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1"/>
        <w:numPr>
          <w:ilvl w:val="1"/>
          <w:numId w:val="6"/>
        </w:numPr>
        <w:tabs>
          <w:tab w:val="left" w:pos="381"/>
        </w:tabs>
        <w:ind w:left="381" w:hanging="28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Цели</w:t>
      </w:r>
      <w:r w:rsidRPr="005876CC">
        <w:rPr>
          <w:rFonts w:ascii="Arial" w:hAnsi="Arial" w:cs="Arial"/>
          <w:spacing w:val="-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создания</w:t>
      </w:r>
      <w:r w:rsidRPr="005876CC">
        <w:rPr>
          <w:rFonts w:ascii="Arial" w:hAnsi="Arial" w:cs="Arial"/>
          <w:spacing w:val="-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принципы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работы</w:t>
      </w:r>
      <w:r w:rsidRPr="005876CC">
        <w:rPr>
          <w:rFonts w:ascii="Arial" w:hAnsi="Arial" w:cs="Arial"/>
          <w:spacing w:val="-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666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Комиссия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создается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целях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(подрядчиков,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исполнителей) по поставке товаров, выполнению работ, оказанию услуг для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муниципальных нужд, при проведении конкурентных способов определения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(подрядчиков,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исполнителей)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657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Комиссия уполномочена на определение поставщиков с применением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следующих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видов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конкурентных процедур: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265"/>
        </w:tabs>
        <w:ind w:left="264" w:right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электронных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конкурсов;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265"/>
        </w:tabs>
        <w:ind w:left="264" w:right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электронных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аукционов;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265"/>
        </w:tabs>
        <w:spacing w:before="1"/>
        <w:ind w:left="264" w:right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электронных</w:t>
      </w:r>
      <w:r w:rsidRPr="005876CC">
        <w:rPr>
          <w:rFonts w:ascii="Arial" w:hAnsi="Arial" w:cs="Arial"/>
          <w:spacing w:val="-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запросов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котировок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811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своей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деятельности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руководствуется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следующими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принципами: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955"/>
        </w:tabs>
        <w:ind w:right="169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Законность,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публичность,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гласность,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открытость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прозрачность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процедуры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определения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поставщиков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(подрядчиков,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исполнителей).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1234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Обеспечение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добросовестной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конкуренции,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недопущение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дискриминации,</w:t>
      </w:r>
      <w:r w:rsidRPr="005876CC">
        <w:rPr>
          <w:rFonts w:ascii="Arial" w:hAnsi="Arial" w:cs="Arial"/>
          <w:spacing w:val="3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введения</w:t>
      </w:r>
      <w:r w:rsidRPr="005876CC">
        <w:rPr>
          <w:rFonts w:ascii="Arial" w:hAnsi="Arial" w:cs="Arial"/>
          <w:spacing w:val="3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ограничений</w:t>
      </w:r>
      <w:r w:rsidRPr="005876CC">
        <w:rPr>
          <w:rFonts w:ascii="Arial" w:hAnsi="Arial" w:cs="Arial"/>
          <w:spacing w:val="3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или</w:t>
      </w:r>
      <w:r w:rsidRPr="005876CC">
        <w:rPr>
          <w:rFonts w:ascii="Arial" w:hAnsi="Arial" w:cs="Arial"/>
          <w:spacing w:val="3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преимуществ</w:t>
      </w:r>
      <w:r w:rsidRPr="005876CC">
        <w:rPr>
          <w:rFonts w:ascii="Arial" w:hAnsi="Arial" w:cs="Arial"/>
          <w:spacing w:val="34"/>
          <w:sz w:val="24"/>
          <w:szCs w:val="24"/>
        </w:rPr>
        <w:t xml:space="preserve"> </w:t>
      </w:r>
      <w:proofErr w:type="gramStart"/>
      <w:r w:rsidRPr="005876CC">
        <w:rPr>
          <w:rFonts w:ascii="Arial" w:hAnsi="Arial" w:cs="Arial"/>
          <w:sz w:val="24"/>
          <w:szCs w:val="24"/>
        </w:rPr>
        <w:t>для</w:t>
      </w:r>
      <w:proofErr w:type="gramEnd"/>
      <w:r w:rsidRPr="005876CC">
        <w:rPr>
          <w:rFonts w:ascii="Arial" w:hAnsi="Arial" w:cs="Arial"/>
          <w:spacing w:val="3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отдельных</w:t>
      </w:r>
    </w:p>
    <w:p w:rsidR="00027F77" w:rsidRPr="005876CC" w:rsidRDefault="00027F77" w:rsidP="00027F77">
      <w:pPr>
        <w:jc w:val="both"/>
        <w:rPr>
          <w:rFonts w:ascii="Arial" w:hAnsi="Arial" w:cs="Arial"/>
          <w:sz w:val="24"/>
          <w:szCs w:val="24"/>
        </w:rPr>
        <w:sectPr w:rsidR="00027F77" w:rsidRPr="005876CC">
          <w:headerReference w:type="default" r:id="rId5"/>
          <w:pgSz w:w="11910" w:h="16840"/>
          <w:pgMar w:top="1040" w:right="680" w:bottom="280" w:left="1600" w:header="752" w:footer="0" w:gutter="0"/>
          <w:pgNumType w:start="2"/>
          <w:cols w:space="720"/>
        </w:sectPr>
      </w:pPr>
    </w:p>
    <w:p w:rsidR="00027F77" w:rsidRPr="005876CC" w:rsidRDefault="00027F77" w:rsidP="00027F77">
      <w:pPr>
        <w:pStyle w:val="a5"/>
        <w:spacing w:before="187"/>
        <w:ind w:right="168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lastRenderedPageBreak/>
        <w:t>участников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исключением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случаев,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если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преимущества,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ограничения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установлены действующим законодательством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РФ.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971"/>
        </w:tabs>
        <w:ind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Недопущение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разглашения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сведений,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ставших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известными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ходе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проведения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процедур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(подрядчиков,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исполнителей),</w:t>
      </w:r>
      <w:r w:rsidRPr="005876CC">
        <w:rPr>
          <w:rFonts w:ascii="Arial" w:hAnsi="Arial" w:cs="Arial"/>
          <w:spacing w:val="3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3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случаях,</w:t>
      </w:r>
      <w:r w:rsidRPr="005876CC">
        <w:rPr>
          <w:rFonts w:ascii="Arial" w:hAnsi="Arial" w:cs="Arial"/>
          <w:spacing w:val="3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установленных</w:t>
      </w:r>
      <w:r w:rsidRPr="005876CC">
        <w:rPr>
          <w:rFonts w:ascii="Arial" w:hAnsi="Arial" w:cs="Arial"/>
          <w:spacing w:val="3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действующим</w:t>
      </w:r>
      <w:r w:rsidRPr="005876CC">
        <w:rPr>
          <w:rFonts w:ascii="Arial" w:hAnsi="Arial" w:cs="Arial"/>
          <w:spacing w:val="3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законодательством.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945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Раскрытие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урегулирование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конфликта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интересов,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устранение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возможностей злоупотребления и коррупции при определении поставщиков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(подрядчиков,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исполнителей).</w:t>
      </w: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1"/>
        <w:numPr>
          <w:ilvl w:val="1"/>
          <w:numId w:val="6"/>
        </w:numPr>
        <w:tabs>
          <w:tab w:val="left" w:pos="381"/>
        </w:tabs>
        <w:ind w:left="381" w:hanging="28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Порядок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формирования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681"/>
        </w:tabs>
        <w:ind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Комиссия является коллегиальным органом, уполномоченным на выбор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исполнителя)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проведении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конкурентных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способов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(подрядчиков,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исполнителей)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 Законом о контрактной системе для заказчиков.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665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Комиссия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создается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период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(подрядчика,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исполнителя)</w:t>
      </w:r>
      <w:r w:rsidRPr="005876CC">
        <w:rPr>
          <w:rFonts w:ascii="Arial" w:hAnsi="Arial" w:cs="Arial"/>
          <w:spacing w:val="-1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-1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каждой</w:t>
      </w:r>
      <w:r w:rsidRPr="005876CC">
        <w:rPr>
          <w:rFonts w:ascii="Arial" w:hAnsi="Arial" w:cs="Arial"/>
          <w:spacing w:val="-1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закупке</w:t>
      </w:r>
      <w:r w:rsidRPr="005876CC">
        <w:rPr>
          <w:rFonts w:ascii="Arial" w:hAnsi="Arial" w:cs="Arial"/>
          <w:spacing w:val="-1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-1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-1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решением</w:t>
      </w:r>
      <w:r w:rsidRPr="005876CC">
        <w:rPr>
          <w:rFonts w:ascii="Arial" w:hAnsi="Arial" w:cs="Arial"/>
          <w:spacing w:val="-1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уполномоченного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органа.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661"/>
        </w:tabs>
        <w:ind w:left="661" w:right="0" w:hanging="49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Число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членов комиссии должно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быть не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менее чем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 (три) человека.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688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состав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преимущественно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включаются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прошедшие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профессиональную переподготовку или повышение квалификации в сфере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закупок,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также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лица,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обладающих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специальными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знаниями,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относящимися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объекту закупки.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683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При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проведении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конкурсов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для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заключения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создание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произведений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литературы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или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искусства,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(как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результата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интеллектуальной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деятельности),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финансирование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проката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или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показа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национальных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фильмов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состав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должны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включаться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творческих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профессий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соответствующей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области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литературы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или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искусства.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Число таких лиц должно составлять не менее чем 50 (пятьдесят) процентов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общего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числа членов комиссии.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724"/>
        </w:tabs>
        <w:ind w:right="168"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Комиссия состоит из председателя Комиссии, секретаря Комиссии (с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правом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голоса)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других членов Комиссии.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721"/>
        </w:tabs>
        <w:ind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Комиссия формируется из представителей уполномоченного органа 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представителей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заказчика.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595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Членами комиссии не могут быть лица, указанные в части 6 ст. 39 Закона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 системе.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885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Замена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допускается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только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решению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уполномоченного органа,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принявшего решение о создании комиссии. Член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 обязан незамедлительно сообщить о возникновении обстоятельств,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предусмотренных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пунктом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3.8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настоящего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раздела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Положения.</w:t>
      </w:r>
    </w:p>
    <w:p w:rsidR="00027F77" w:rsidRPr="005876CC" w:rsidRDefault="00027F77" w:rsidP="00027F77">
      <w:pPr>
        <w:pStyle w:val="a5"/>
        <w:ind w:left="171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В случае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выявления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 составе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физических лиц,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указанных в пункте</w:t>
      </w:r>
    </w:p>
    <w:p w:rsidR="00027F77" w:rsidRPr="005876CC" w:rsidRDefault="00027F77" w:rsidP="00027F77">
      <w:pPr>
        <w:pStyle w:val="a5"/>
        <w:ind w:right="166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3.8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настоящего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раздела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Положения,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уполномоченный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орган,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принявший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решение о создании комиссии, обязан незамедлительно заменить их другими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физическими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лицами,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соответствующим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требованиям,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предусмотренным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пунктом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3.8</w:t>
      </w:r>
      <w:r w:rsidRPr="005876CC">
        <w:rPr>
          <w:rFonts w:ascii="Arial" w:hAnsi="Arial" w:cs="Arial"/>
          <w:spacing w:val="6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настоящего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раздела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Положения.</w:t>
      </w:r>
    </w:p>
    <w:p w:rsidR="00027F77" w:rsidRPr="005876CC" w:rsidRDefault="00027F77" w:rsidP="00027F77">
      <w:pPr>
        <w:rPr>
          <w:rFonts w:ascii="Arial" w:hAnsi="Arial" w:cs="Arial"/>
          <w:sz w:val="24"/>
          <w:szCs w:val="24"/>
        </w:rPr>
        <w:sectPr w:rsidR="00027F77" w:rsidRPr="005876CC">
          <w:pgSz w:w="11910" w:h="16840"/>
          <w:pgMar w:top="1040" w:right="680" w:bottom="280" w:left="1600" w:header="752" w:footer="0" w:gutter="0"/>
          <w:cols w:space="720"/>
        </w:sectPr>
      </w:pPr>
    </w:p>
    <w:p w:rsidR="00027F77" w:rsidRPr="005876CC" w:rsidRDefault="00027F77" w:rsidP="00027F77">
      <w:pPr>
        <w:pStyle w:val="a5"/>
        <w:spacing w:before="187"/>
        <w:ind w:right="167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lastRenderedPageBreak/>
        <w:t>3.9.</w:t>
      </w:r>
      <w:r w:rsidRPr="005876CC">
        <w:rPr>
          <w:rFonts w:ascii="Arial" w:hAnsi="Arial" w:cs="Arial"/>
          <w:spacing w:val="7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Члены комиссии обязаны при осуществлении закупок принимать меры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предотвращению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урегулированию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конфликта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интересов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Федеральным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законом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25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декабря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2008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года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№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273-ФЗ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«О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противодействии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коррупции», в том числе с учетом информации, предоставленной заказчику в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 частью 23 статьи 34 Закона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 контрактной системе.</w:t>
      </w:r>
    </w:p>
    <w:p w:rsidR="00027F77" w:rsidRPr="005876CC" w:rsidRDefault="00027F77" w:rsidP="00027F77">
      <w:pPr>
        <w:pStyle w:val="1"/>
        <w:numPr>
          <w:ilvl w:val="1"/>
          <w:numId w:val="6"/>
        </w:numPr>
        <w:tabs>
          <w:tab w:val="left" w:pos="381"/>
        </w:tabs>
        <w:spacing w:before="193"/>
        <w:ind w:left="381" w:hanging="280"/>
        <w:jc w:val="lef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Полномочия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отдельных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членов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661"/>
        </w:tabs>
        <w:ind w:left="661" w:right="0" w:hanging="490"/>
        <w:jc w:val="lef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Председатель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Комиссии: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330"/>
        </w:tabs>
        <w:ind w:firstLine="0"/>
        <w:jc w:val="lef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своевременно</w:t>
      </w:r>
      <w:r w:rsidRPr="005876CC">
        <w:rPr>
          <w:rFonts w:ascii="Arial" w:hAnsi="Arial" w:cs="Arial"/>
          <w:spacing w:val="6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уведомляет</w:t>
      </w:r>
      <w:r w:rsidRPr="005876CC">
        <w:rPr>
          <w:rFonts w:ascii="Arial" w:hAnsi="Arial" w:cs="Arial"/>
          <w:spacing w:val="6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6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месте</w:t>
      </w:r>
      <w:r w:rsidRPr="005876CC">
        <w:rPr>
          <w:rFonts w:ascii="Arial" w:hAnsi="Arial" w:cs="Arial"/>
          <w:spacing w:val="6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(при</w:t>
      </w:r>
      <w:r w:rsidRPr="005876CC">
        <w:rPr>
          <w:rFonts w:ascii="Arial" w:hAnsi="Arial" w:cs="Arial"/>
          <w:spacing w:val="6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необходимости),</w:t>
      </w:r>
      <w:r w:rsidRPr="005876CC">
        <w:rPr>
          <w:rFonts w:ascii="Arial" w:hAnsi="Arial" w:cs="Arial"/>
          <w:spacing w:val="6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дате</w:t>
      </w:r>
      <w:r w:rsidRPr="005876CC">
        <w:rPr>
          <w:rFonts w:ascii="Arial" w:hAnsi="Arial" w:cs="Arial"/>
          <w:spacing w:val="6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6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времени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проведения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заседания комиссии;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466"/>
        </w:tabs>
        <w:ind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осуществляет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общее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руководство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обеспечивает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выполнение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настоящего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Положения,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обеспечивает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ознакомление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настоящим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Положением,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также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обеспечивает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строгое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его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соблюдение;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406"/>
        </w:tabs>
        <w:ind w:right="169"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объявляет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заседание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правомочным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или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неправомочным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из-за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отсутствия кворума;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265"/>
        </w:tabs>
        <w:ind w:left="264" w:right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открывает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ведет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заседание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Комиссии,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объявляет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перерывы;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335"/>
        </w:tabs>
        <w:ind w:left="334" w:right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определяет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порядок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рассмотрения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обсуждаемых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вопросов;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329"/>
        </w:tabs>
        <w:ind w:right="169"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выносит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обсуждение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вопрос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привлечении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работе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экспертов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случаях, предусмотренных Законом 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 системе;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405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осуществляет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иные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действия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законодательством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pacing w:val="-1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pacing w:val="-1"/>
          <w:sz w:val="24"/>
          <w:szCs w:val="24"/>
        </w:rPr>
        <w:t>системе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pacing w:val="-1"/>
          <w:sz w:val="24"/>
          <w:szCs w:val="24"/>
        </w:rPr>
        <w:t>в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pacing w:val="-1"/>
          <w:sz w:val="24"/>
          <w:szCs w:val="24"/>
        </w:rPr>
        <w:t>сфере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закупок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настоящим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Положением,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необходимые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для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выполнения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Комиссией своих функций.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772"/>
        </w:tabs>
        <w:ind w:right="168"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В случае отсутствия председателя Комиссии, полномочия, указанные 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пункте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4.1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настоящего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раздела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осуществляет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один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из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661"/>
        </w:tabs>
        <w:ind w:left="661" w:right="0" w:hanging="49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Секретарь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Комиссии: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421"/>
        </w:tabs>
        <w:ind w:right="168"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осуществляет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подготовку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заседаний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включая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оформление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рассылку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документов,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обеспечивает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необходимыми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материалами;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409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осуществляет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информирование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всем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вопросам,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относящимся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 их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функциям;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430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обеспечивает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взаимодействие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службой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(контрактным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управляющим) заказчиков;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338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формирует протоколы, предусмотренные Законом о контрактной системе, с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использованием электронной площадки, информирует всех присутствующих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членов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необходимости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подписания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таких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протоколов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усиленными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электронными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подписями,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подписывает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протоколы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своей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усиленной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электронной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подписью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как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лицо,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имеющее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действовать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имени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заказчика,</w:t>
      </w:r>
      <w:r w:rsidRPr="005876CC">
        <w:rPr>
          <w:rFonts w:ascii="Arial" w:hAnsi="Arial" w:cs="Arial"/>
          <w:spacing w:val="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осуществляет</w:t>
      </w:r>
      <w:r w:rsidRPr="005876CC">
        <w:rPr>
          <w:rFonts w:ascii="Arial" w:hAnsi="Arial" w:cs="Arial"/>
          <w:spacing w:val="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их</w:t>
      </w:r>
      <w:r w:rsidRPr="005876CC">
        <w:rPr>
          <w:rFonts w:ascii="Arial" w:hAnsi="Arial" w:cs="Arial"/>
          <w:spacing w:val="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направление</w:t>
      </w:r>
      <w:r w:rsidRPr="005876CC">
        <w:rPr>
          <w:rFonts w:ascii="Arial" w:hAnsi="Arial" w:cs="Arial"/>
          <w:spacing w:val="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оператору</w:t>
      </w:r>
      <w:r w:rsidRPr="005876CC">
        <w:rPr>
          <w:rFonts w:ascii="Arial" w:hAnsi="Arial" w:cs="Arial"/>
          <w:spacing w:val="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электронной</w:t>
      </w:r>
      <w:r w:rsidRPr="005876CC">
        <w:rPr>
          <w:rFonts w:ascii="Arial" w:hAnsi="Arial" w:cs="Arial"/>
          <w:spacing w:val="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площадки;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361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осуществляет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иные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действия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организационно-технического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характера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Законом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настоящим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Положением.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707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При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отсутствии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секретаря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его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функции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выполняет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Комиссии, уполномоченный на выполнение таких функций председателем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 либо лицом, его замещающим.</w:t>
      </w:r>
    </w:p>
    <w:p w:rsidR="00027F77" w:rsidRPr="005876CC" w:rsidRDefault="00027F77" w:rsidP="00027F77">
      <w:pPr>
        <w:jc w:val="both"/>
        <w:rPr>
          <w:rFonts w:ascii="Arial" w:hAnsi="Arial" w:cs="Arial"/>
          <w:sz w:val="24"/>
          <w:szCs w:val="24"/>
        </w:rPr>
        <w:sectPr w:rsidR="00027F77" w:rsidRPr="005876CC">
          <w:pgSz w:w="11910" w:h="16840"/>
          <w:pgMar w:top="1040" w:right="680" w:bottom="280" w:left="1600" w:header="752" w:footer="0" w:gutter="0"/>
          <w:cols w:space="720"/>
        </w:sectPr>
      </w:pP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591"/>
        </w:tabs>
        <w:spacing w:before="187"/>
        <w:ind w:left="591" w:right="0" w:hanging="49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lastRenderedPageBreak/>
        <w:t>Члены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комиссии: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503"/>
        </w:tabs>
        <w:ind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осуществляют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рассмотрение,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оценку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заявок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участников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закупки;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-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осуществляют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проверку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участников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требованиям,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установленным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извещением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 осуществлении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закупки;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265"/>
        </w:tabs>
        <w:ind w:left="264" w:right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принимают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решение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допуске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либо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отклонении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заявок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участников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закупки;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541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осуществляют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победителя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(подрядчика, исполнителя), в том числе путем обсуждения и голосования; -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подписывают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протоколы,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составленные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ходе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проведения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процедуры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исполнителя),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усиленными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электронными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подписями;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299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осуществляют иные функции, которые возложены Законом о контрактной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Комиссию.</w:t>
      </w:r>
    </w:p>
    <w:p w:rsidR="00027F77" w:rsidRPr="005876CC" w:rsidRDefault="00027F77" w:rsidP="00027F77">
      <w:pPr>
        <w:pStyle w:val="1"/>
        <w:numPr>
          <w:ilvl w:val="1"/>
          <w:numId w:val="6"/>
        </w:numPr>
        <w:tabs>
          <w:tab w:val="left" w:pos="381"/>
        </w:tabs>
        <w:ind w:left="381" w:hanging="28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Функции</w:t>
      </w:r>
      <w:r w:rsidRPr="005876CC">
        <w:rPr>
          <w:rFonts w:ascii="Arial" w:hAnsi="Arial" w:cs="Arial"/>
          <w:spacing w:val="-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регламент</w:t>
      </w:r>
      <w:r w:rsidRPr="005876CC">
        <w:rPr>
          <w:rFonts w:ascii="Arial" w:hAnsi="Arial" w:cs="Arial"/>
          <w:spacing w:val="-4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работы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756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Комиссия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выполняет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возложенные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функции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посредством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проведения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заседаний.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Заседания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открываются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закрываются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председательствующим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заседании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Комиссии.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5.2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Члены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должны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быть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своевременно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уведомлены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председателем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месте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(при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необходимости),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дате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времени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проведения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заседания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комиссии.</w:t>
      </w:r>
    </w:p>
    <w:p w:rsidR="00027F77" w:rsidRPr="005876CC" w:rsidRDefault="00027F77" w:rsidP="00027F77">
      <w:pPr>
        <w:pStyle w:val="a7"/>
        <w:numPr>
          <w:ilvl w:val="1"/>
          <w:numId w:val="3"/>
        </w:numPr>
        <w:tabs>
          <w:tab w:val="left" w:pos="665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Комиссия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правомочна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осуществлять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свои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функции,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если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заседании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 участвует не менее чем 50 (пятьдесят) процентов общего числа ее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членов.</w:t>
      </w:r>
    </w:p>
    <w:p w:rsidR="00027F77" w:rsidRPr="005876CC" w:rsidRDefault="00027F77" w:rsidP="00027F77">
      <w:pPr>
        <w:pStyle w:val="a7"/>
        <w:numPr>
          <w:ilvl w:val="1"/>
          <w:numId w:val="3"/>
        </w:numPr>
        <w:tabs>
          <w:tab w:val="left" w:pos="602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Члены Комиссии могут участвовать в таком заседании с использованием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 xml:space="preserve">систем </w:t>
      </w:r>
      <w:proofErr w:type="spellStart"/>
      <w:r w:rsidRPr="005876CC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5876CC">
        <w:rPr>
          <w:rFonts w:ascii="Arial" w:hAnsi="Arial" w:cs="Arial"/>
          <w:sz w:val="24"/>
          <w:szCs w:val="24"/>
        </w:rPr>
        <w:t xml:space="preserve"> с соблюдением требований законодательства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Российской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Федерации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 защите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государственной тайны.</w:t>
      </w:r>
    </w:p>
    <w:p w:rsidR="00027F77" w:rsidRPr="005876CC" w:rsidRDefault="00027F77" w:rsidP="00027F77">
      <w:pPr>
        <w:pStyle w:val="a7"/>
        <w:numPr>
          <w:ilvl w:val="1"/>
          <w:numId w:val="3"/>
        </w:numPr>
        <w:tabs>
          <w:tab w:val="left" w:pos="724"/>
        </w:tabs>
        <w:ind w:right="168"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Делегирование членами комиссии своих полномочий иным лицам не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допускается.</w:t>
      </w:r>
    </w:p>
    <w:p w:rsidR="00027F77" w:rsidRPr="005876CC" w:rsidRDefault="00027F77" w:rsidP="00027F77">
      <w:pPr>
        <w:pStyle w:val="a7"/>
        <w:numPr>
          <w:ilvl w:val="1"/>
          <w:numId w:val="3"/>
        </w:numPr>
        <w:tabs>
          <w:tab w:val="left" w:pos="673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Решения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принимаются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простым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большинством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голосов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числа присутствующих на заседании членов. При голосовании каждый член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имеет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один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голос.</w:t>
      </w:r>
    </w:p>
    <w:p w:rsidR="00027F77" w:rsidRPr="005876CC" w:rsidRDefault="00027F77" w:rsidP="00027F77">
      <w:pPr>
        <w:pStyle w:val="a7"/>
        <w:numPr>
          <w:ilvl w:val="1"/>
          <w:numId w:val="3"/>
        </w:numPr>
        <w:tabs>
          <w:tab w:val="left" w:pos="797"/>
        </w:tabs>
        <w:ind w:right="166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Порядок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действий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рамках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конкретной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процедуры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исполнителя)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устанавливается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 с Законом о контрактной системе в зависимости от способа,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формы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процедуры.</w:t>
      </w:r>
    </w:p>
    <w:p w:rsidR="00027F77" w:rsidRPr="005876CC" w:rsidRDefault="00027F77" w:rsidP="00027F77">
      <w:pPr>
        <w:pStyle w:val="1"/>
        <w:numPr>
          <w:ilvl w:val="1"/>
          <w:numId w:val="6"/>
        </w:numPr>
        <w:tabs>
          <w:tab w:val="left" w:pos="381"/>
        </w:tabs>
        <w:ind w:left="381" w:hanging="28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Права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обязанности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членов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661"/>
        </w:tabs>
        <w:ind w:left="661" w:right="0" w:hanging="49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Члены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обязаны: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1017"/>
        </w:tabs>
        <w:ind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Знать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руководствоваться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своей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деятельности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требованиями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действующего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законодательства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Российской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Федерации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Белгородской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области</w:t>
      </w:r>
      <w:r w:rsidRPr="005876CC">
        <w:rPr>
          <w:rFonts w:ascii="Arial" w:hAnsi="Arial" w:cs="Arial"/>
          <w:spacing w:val="4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4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4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</w:t>
      </w:r>
      <w:r w:rsidRPr="005876CC">
        <w:rPr>
          <w:rFonts w:ascii="Arial" w:hAnsi="Arial" w:cs="Arial"/>
          <w:spacing w:val="4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4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сфере</w:t>
      </w:r>
      <w:r w:rsidRPr="005876CC">
        <w:rPr>
          <w:rFonts w:ascii="Arial" w:hAnsi="Arial" w:cs="Arial"/>
          <w:spacing w:val="4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закупок</w:t>
      </w:r>
      <w:r w:rsidRPr="005876CC">
        <w:rPr>
          <w:rFonts w:ascii="Arial" w:hAnsi="Arial" w:cs="Arial"/>
          <w:spacing w:val="4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4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настоящего</w:t>
      </w:r>
      <w:r w:rsidRPr="005876CC">
        <w:rPr>
          <w:rFonts w:ascii="Arial" w:hAnsi="Arial" w:cs="Arial"/>
          <w:spacing w:val="4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Положения.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938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Присутствовать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заседаниях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лично,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том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числе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использованием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876CC">
        <w:rPr>
          <w:rFonts w:ascii="Arial" w:hAnsi="Arial" w:cs="Arial"/>
          <w:sz w:val="24"/>
          <w:szCs w:val="24"/>
        </w:rPr>
        <w:t>видео-конференц-связи</w:t>
      </w:r>
      <w:proofErr w:type="spellEnd"/>
      <w:r w:rsidRPr="005876CC">
        <w:rPr>
          <w:rFonts w:ascii="Arial" w:hAnsi="Arial" w:cs="Arial"/>
          <w:sz w:val="24"/>
          <w:szCs w:val="24"/>
        </w:rPr>
        <w:t>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исключением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случаев,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вызванных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уважительными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причинами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(временная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нетрудоспособность,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отпуск,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командировка 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другие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уважительные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причины).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834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Осуществлять рассмотрение и оценку заявок на участие в закупках, 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том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числе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обязательном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порядке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проверять</w:t>
      </w:r>
      <w:r w:rsidRPr="005876CC">
        <w:rPr>
          <w:rFonts w:ascii="Arial" w:hAnsi="Arial" w:cs="Arial"/>
          <w:spacing w:val="-1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соответствие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участников</w:t>
      </w:r>
      <w:r w:rsidRPr="005876CC">
        <w:rPr>
          <w:rFonts w:ascii="Arial" w:hAnsi="Arial" w:cs="Arial"/>
          <w:spacing w:val="-1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закупок</w:t>
      </w:r>
    </w:p>
    <w:p w:rsidR="00027F77" w:rsidRPr="005876CC" w:rsidRDefault="00027F77" w:rsidP="00027F77">
      <w:pPr>
        <w:jc w:val="both"/>
        <w:rPr>
          <w:rFonts w:ascii="Arial" w:hAnsi="Arial" w:cs="Arial"/>
          <w:sz w:val="24"/>
          <w:szCs w:val="24"/>
        </w:rPr>
        <w:sectPr w:rsidR="00027F77" w:rsidRPr="005876CC">
          <w:pgSz w:w="11910" w:h="16840"/>
          <w:pgMar w:top="1040" w:right="680" w:bottom="280" w:left="1600" w:header="752" w:footer="0" w:gutter="0"/>
          <w:cols w:space="720"/>
        </w:sectPr>
      </w:pPr>
    </w:p>
    <w:p w:rsidR="00027F77" w:rsidRPr="005876CC" w:rsidRDefault="00027F77" w:rsidP="00027F77">
      <w:pPr>
        <w:pStyle w:val="a5"/>
        <w:spacing w:before="187"/>
        <w:ind w:right="167"/>
        <w:rPr>
          <w:rFonts w:ascii="Arial" w:hAnsi="Arial" w:cs="Arial"/>
          <w:sz w:val="24"/>
          <w:szCs w:val="24"/>
        </w:rPr>
      </w:pPr>
      <w:proofErr w:type="gramStart"/>
      <w:r w:rsidRPr="005876CC">
        <w:rPr>
          <w:rFonts w:ascii="Arial" w:hAnsi="Arial" w:cs="Arial"/>
          <w:sz w:val="24"/>
          <w:szCs w:val="24"/>
        </w:rPr>
        <w:lastRenderedPageBreak/>
        <w:t>требованиям, указанным в пунктах 1 и 7.1 части 1 и части 1.1 (при наличии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такого требования) статьи 31 Закона о контрактной системе, требованиям,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предусмотренным частями 2 и 2.1 статьи 31 указанного Федерального закона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pacing w:val="-1"/>
          <w:sz w:val="24"/>
          <w:szCs w:val="24"/>
        </w:rPr>
        <w:t>(при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pacing w:val="-1"/>
          <w:sz w:val="24"/>
          <w:szCs w:val="24"/>
        </w:rPr>
        <w:t>осуществлении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закупок,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отношении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участников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которых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частями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2.1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указанной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статьи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установлены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дополнительные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требования),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именно:</w:t>
      </w:r>
      <w:proofErr w:type="gramEnd"/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475"/>
        </w:tabs>
        <w:ind w:right="168" w:firstLine="0"/>
        <w:rPr>
          <w:rFonts w:ascii="Arial" w:hAnsi="Arial" w:cs="Arial"/>
          <w:sz w:val="24"/>
          <w:szCs w:val="24"/>
        </w:rPr>
      </w:pPr>
      <w:proofErr w:type="gramStart"/>
      <w:r w:rsidRPr="005876CC">
        <w:rPr>
          <w:rFonts w:ascii="Arial" w:hAnsi="Arial" w:cs="Arial"/>
          <w:sz w:val="24"/>
          <w:szCs w:val="24"/>
        </w:rPr>
        <w:t>требованиям,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установленным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законодательством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Российской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Федерации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лицам,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осуществляющим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поставку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товара,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выполнение работы, оказание услуги, являющихся объектом закупки, в том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числе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постановлением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Правительства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Российской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Федерации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11.05.2022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№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851 «О мерах по реализации Указа Президента РФ от 3 мая 2022 г. № 252»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(вместе с «Перечнем юридических лиц, в отношении которых применяются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специальные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экономические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меры»);</w:t>
      </w:r>
      <w:proofErr w:type="gramEnd"/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305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требованиям о не привлечении участника закупки - юридического лица 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течение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двух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момента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подачи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заявки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административной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ответственности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совершение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административного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правонарушения,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предусмотренного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статьей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19.28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Кодекса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Российской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Федерации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административных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правонарушениях;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343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требованиям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отсутствии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предусмотренном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реестре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недобросовестных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(подрядчиков,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исполнителей) информации об участнике закупки, в том числе информации о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лицах,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указанных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пунктах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части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статьи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104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указанного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Федерального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закона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(при наличии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такого требования);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255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дополнительным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требованиям,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том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числе: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наличию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финансовых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ресурсов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для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контракта;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собственности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или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законном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основании оборудования и других материальных ресурсов для исполнения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контракта;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опыта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работы,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связанного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предметом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деловой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репутации;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необходимого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количества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специалистов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работников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определенного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уровня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квалификации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для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(при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осуществлении закупок, в отношении участников которых в соответствии 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частью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статьи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31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дополнительные требования);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266"/>
        </w:tabs>
        <w:ind w:right="166" w:firstLine="0"/>
        <w:rPr>
          <w:rFonts w:ascii="Arial" w:hAnsi="Arial" w:cs="Arial"/>
          <w:sz w:val="24"/>
          <w:szCs w:val="24"/>
        </w:rPr>
      </w:pPr>
      <w:proofErr w:type="gramStart"/>
      <w:r w:rsidRPr="005876CC">
        <w:rPr>
          <w:rFonts w:ascii="Arial" w:hAnsi="Arial" w:cs="Arial"/>
          <w:sz w:val="24"/>
          <w:szCs w:val="24"/>
        </w:rPr>
        <w:t>дополнительному требованию об исполнении участником закупки (с учетом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pacing w:val="-1"/>
          <w:sz w:val="24"/>
          <w:szCs w:val="24"/>
        </w:rPr>
        <w:t>правопреемства)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pacing w:val="-1"/>
          <w:sz w:val="24"/>
          <w:szCs w:val="24"/>
        </w:rPr>
        <w:t>в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pacing w:val="-1"/>
          <w:sz w:val="24"/>
          <w:szCs w:val="24"/>
        </w:rPr>
        <w:t>течение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трех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лет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даты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подачи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заявки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участие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закупке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или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договора,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заключенного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Федеральным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законом</w:t>
      </w:r>
      <w:r w:rsidRPr="005876CC">
        <w:rPr>
          <w:rFonts w:ascii="Arial" w:hAnsi="Arial" w:cs="Arial"/>
          <w:spacing w:val="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18.07.2011</w:t>
      </w:r>
      <w:r w:rsidRPr="005876CC">
        <w:rPr>
          <w:rFonts w:ascii="Arial" w:hAnsi="Arial" w:cs="Arial"/>
          <w:spacing w:val="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года</w:t>
      </w:r>
      <w:r w:rsidRPr="005876CC">
        <w:rPr>
          <w:rFonts w:ascii="Arial" w:hAnsi="Arial" w:cs="Arial"/>
          <w:spacing w:val="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№</w:t>
      </w:r>
      <w:r w:rsidRPr="005876CC">
        <w:rPr>
          <w:rFonts w:ascii="Arial" w:hAnsi="Arial" w:cs="Arial"/>
          <w:spacing w:val="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223-ФЗ</w:t>
      </w:r>
      <w:r w:rsidRPr="005876CC">
        <w:rPr>
          <w:rFonts w:ascii="Arial" w:hAnsi="Arial" w:cs="Arial"/>
          <w:spacing w:val="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«О</w:t>
      </w:r>
      <w:r w:rsidRPr="005876CC">
        <w:rPr>
          <w:rFonts w:ascii="Arial" w:hAnsi="Arial" w:cs="Arial"/>
          <w:spacing w:val="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закупках</w:t>
      </w:r>
      <w:r w:rsidRPr="005876CC">
        <w:rPr>
          <w:rFonts w:ascii="Arial" w:hAnsi="Arial" w:cs="Arial"/>
          <w:spacing w:val="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товаров,</w:t>
      </w:r>
      <w:r w:rsidRPr="005876CC">
        <w:rPr>
          <w:rFonts w:ascii="Arial" w:hAnsi="Arial" w:cs="Arial"/>
          <w:spacing w:val="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работ,</w:t>
      </w:r>
      <w:r w:rsidRPr="005876CC">
        <w:rPr>
          <w:rFonts w:ascii="Arial" w:hAnsi="Arial" w:cs="Arial"/>
          <w:spacing w:val="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услуг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отдельными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видами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юридических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лиц»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условии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таким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участником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требований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уплате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неустоек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(штрафов,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пеней),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предъявленных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исполнении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таких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контракта</w:t>
      </w:r>
      <w:proofErr w:type="gramEnd"/>
      <w:r w:rsidRPr="005876CC">
        <w:rPr>
          <w:rFonts w:ascii="Arial" w:hAnsi="Arial" w:cs="Arial"/>
          <w:sz w:val="24"/>
          <w:szCs w:val="24"/>
        </w:rPr>
        <w:t>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договора,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этом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стоимость исполненных обязательств по таким контракту, договору должна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составлять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менее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двадцати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процентов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начальной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(максимальной)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цены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контракта (при осуществлении закупок, в отношении участников которых 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частью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2.1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статьи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31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установлено соответствующее дополнительное требование);</w:t>
      </w:r>
    </w:p>
    <w:p w:rsidR="00027F77" w:rsidRPr="005876CC" w:rsidRDefault="00027F77" w:rsidP="00027F77">
      <w:pPr>
        <w:jc w:val="both"/>
        <w:rPr>
          <w:rFonts w:ascii="Arial" w:hAnsi="Arial" w:cs="Arial"/>
          <w:sz w:val="24"/>
          <w:szCs w:val="24"/>
        </w:rPr>
        <w:sectPr w:rsidR="00027F77" w:rsidRPr="005876CC">
          <w:pgSz w:w="11910" w:h="16840"/>
          <w:pgMar w:top="1040" w:right="680" w:bottom="280" w:left="1600" w:header="752" w:footer="0" w:gutter="0"/>
          <w:cols w:space="720"/>
        </w:sectPr>
      </w:pP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907"/>
        </w:tabs>
        <w:spacing w:before="187"/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lastRenderedPageBreak/>
        <w:t>Принимать решения в пределах своей компетенции, предусмотренной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Законом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 системе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настоящим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Положением.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947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Не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допускать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проведения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переговоров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участником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отношении заявок на участие в конкурентных процедурах, в том числе 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отношении заявки, поданной таким участником, до выявления победителя, за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исключением</w:t>
      </w:r>
      <w:r w:rsidRPr="005876CC">
        <w:rPr>
          <w:rFonts w:ascii="Arial" w:hAnsi="Arial" w:cs="Arial"/>
          <w:spacing w:val="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случаев,</w:t>
      </w:r>
      <w:r w:rsidRPr="005876CC">
        <w:rPr>
          <w:rFonts w:ascii="Arial" w:hAnsi="Arial" w:cs="Arial"/>
          <w:spacing w:val="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предусмотренных</w:t>
      </w:r>
      <w:r w:rsidRPr="005876CC">
        <w:rPr>
          <w:rFonts w:ascii="Arial" w:hAnsi="Arial" w:cs="Arial"/>
          <w:spacing w:val="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Законом</w:t>
      </w:r>
      <w:r w:rsidRPr="005876CC">
        <w:rPr>
          <w:rFonts w:ascii="Arial" w:hAnsi="Arial" w:cs="Arial"/>
          <w:spacing w:val="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948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Обеспечивать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конфиденциальность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информации,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содержащейся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заявках участников и иных документах, в соответствии с законодательством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Российской Федерации, а также не распространять сведения, составляющие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государственную, служебную или коммерческую тайну, ставшие известными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ходе работы Комиссии.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871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Принимать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меры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предотвращению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урегулированию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конфликта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интересов, в том числе незамедлительно сообщать Председателю Комиссии о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возможности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возникновения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либо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возникшем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конфликте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интересов,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под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которым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понимаются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случаи,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приведенные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Федеральном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25.12.2008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№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273-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ФЗ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«О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противодействии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коррупции»,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порядке,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предусмотренном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разделом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7 настоящего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Положения;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809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Соблюдать запреты на привлечение к работе Комиссии, установленные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proofErr w:type="gramStart"/>
      <w:r w:rsidRPr="005876CC">
        <w:rPr>
          <w:rFonts w:ascii="Arial" w:hAnsi="Arial" w:cs="Arial"/>
          <w:sz w:val="24"/>
          <w:szCs w:val="24"/>
        </w:rPr>
        <w:t>ч</w:t>
      </w:r>
      <w:proofErr w:type="gramEnd"/>
      <w:r w:rsidRPr="005876CC">
        <w:rPr>
          <w:rFonts w:ascii="Arial" w:hAnsi="Arial" w:cs="Arial"/>
          <w:sz w:val="24"/>
          <w:szCs w:val="24"/>
        </w:rPr>
        <w:t>.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6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ст.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39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Закона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системе,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незамедлительно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сообщать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наличии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таких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обстоятельств,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препятствующих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участию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работе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Комиссии,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порядке,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установленном подпунктом 6.1.7 пункта 1.7 настоящего раздела, разделом 7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Положения.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798"/>
        </w:tabs>
        <w:ind w:left="797" w:right="0" w:hanging="697"/>
        <w:rPr>
          <w:rFonts w:ascii="Arial" w:hAnsi="Arial" w:cs="Arial"/>
          <w:sz w:val="24"/>
          <w:szCs w:val="24"/>
        </w:rPr>
      </w:pPr>
      <w:proofErr w:type="gramStart"/>
      <w:r w:rsidRPr="005876CC">
        <w:rPr>
          <w:rFonts w:ascii="Arial" w:hAnsi="Arial" w:cs="Arial"/>
          <w:sz w:val="24"/>
          <w:szCs w:val="24"/>
        </w:rPr>
        <w:t>Подписывать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(в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установленных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Законом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-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случаях</w:t>
      </w:r>
      <w:proofErr w:type="gramEnd"/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314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усиленными квалифицированными электронными подписями) протоколы,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формируемые в ходе определения поставщика (подрядчика, исполнителя) 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предусмотренные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Законом о контрактной системе. 6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1002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Не совершать любые действия, которые противоречат требованиям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числе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приводят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ограничению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конкуренции, в частности к необоснованному ограничению числа участников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закупок.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961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Исполнять обязанности, предусмотренные статьей 13.3 Федерального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закона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25.12.2008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года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№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273-ФЗ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«О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противодействии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коррупции»,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также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локальными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нормативными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актами,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регулирующими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вопросы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предупреждения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противодействия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коррупции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уполномоченном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учреждении,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том числе;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248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pacing w:val="-1"/>
          <w:sz w:val="24"/>
          <w:szCs w:val="24"/>
        </w:rPr>
        <w:t>воздерживаться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pacing w:val="-1"/>
          <w:sz w:val="24"/>
          <w:szCs w:val="24"/>
        </w:rPr>
        <w:t>от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pacing w:val="-1"/>
          <w:sz w:val="24"/>
          <w:szCs w:val="24"/>
        </w:rPr>
        <w:t>совершения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(или)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участия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совершении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коррупционных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14 правонарушений в интересах или от имени уполномоченного учреждения,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483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воздерживаться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поведения,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которое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может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быть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истолковано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окружающими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как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готовность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proofErr w:type="gramStart"/>
      <w:r w:rsidRPr="005876CC">
        <w:rPr>
          <w:rFonts w:ascii="Arial" w:hAnsi="Arial" w:cs="Arial"/>
          <w:sz w:val="24"/>
          <w:szCs w:val="24"/>
        </w:rPr>
        <w:t>совершить</w:t>
      </w:r>
      <w:proofErr w:type="gramEnd"/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или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участвовать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совершении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коррупционного</w:t>
      </w:r>
      <w:r w:rsidRPr="005876CC">
        <w:rPr>
          <w:rFonts w:ascii="Arial" w:hAnsi="Arial" w:cs="Arial"/>
          <w:spacing w:val="-1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правонарушения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интересах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или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имени</w:t>
      </w:r>
      <w:r w:rsidRPr="005876CC">
        <w:rPr>
          <w:rFonts w:ascii="Arial" w:hAnsi="Arial" w:cs="Arial"/>
          <w:spacing w:val="-1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уполномоченного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учреждения,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474"/>
        </w:tabs>
        <w:ind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незамедлительно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информировать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лицо,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ответственное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реализацию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5876CC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876CC">
        <w:rPr>
          <w:rFonts w:ascii="Arial" w:hAnsi="Arial" w:cs="Arial"/>
          <w:spacing w:val="4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политики</w:t>
      </w:r>
      <w:r w:rsidRPr="005876CC">
        <w:rPr>
          <w:rFonts w:ascii="Arial" w:hAnsi="Arial" w:cs="Arial"/>
          <w:spacing w:val="4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или</w:t>
      </w:r>
      <w:r w:rsidRPr="005876CC">
        <w:rPr>
          <w:rFonts w:ascii="Arial" w:hAnsi="Arial" w:cs="Arial"/>
          <w:spacing w:val="4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руководителя</w:t>
      </w:r>
      <w:r w:rsidRPr="005876CC">
        <w:rPr>
          <w:rFonts w:ascii="Arial" w:hAnsi="Arial" w:cs="Arial"/>
          <w:spacing w:val="4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уполномоченного</w:t>
      </w:r>
    </w:p>
    <w:p w:rsidR="00027F77" w:rsidRPr="005876CC" w:rsidRDefault="00027F77" w:rsidP="00027F77">
      <w:pPr>
        <w:jc w:val="both"/>
        <w:rPr>
          <w:rFonts w:ascii="Arial" w:hAnsi="Arial" w:cs="Arial"/>
          <w:sz w:val="24"/>
          <w:szCs w:val="24"/>
        </w:rPr>
        <w:sectPr w:rsidR="00027F77" w:rsidRPr="005876CC">
          <w:pgSz w:w="11910" w:h="16840"/>
          <w:pgMar w:top="1040" w:right="680" w:bottom="280" w:left="1600" w:header="752" w:footer="0" w:gutter="0"/>
          <w:cols w:space="720"/>
        </w:sectPr>
      </w:pPr>
    </w:p>
    <w:p w:rsidR="00027F77" w:rsidRPr="005876CC" w:rsidRDefault="00027F77" w:rsidP="00027F77">
      <w:pPr>
        <w:pStyle w:val="a5"/>
        <w:spacing w:before="187"/>
        <w:ind w:right="167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lastRenderedPageBreak/>
        <w:t>учреждения (или лицо, его замещающее) о случаях склонения к совершению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коррупционных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правонарушений;</w:t>
      </w:r>
    </w:p>
    <w:p w:rsidR="00027F77" w:rsidRPr="005876CC" w:rsidRDefault="00027F77" w:rsidP="00027F77">
      <w:pPr>
        <w:pStyle w:val="a7"/>
        <w:numPr>
          <w:ilvl w:val="0"/>
          <w:numId w:val="4"/>
        </w:numPr>
        <w:tabs>
          <w:tab w:val="left" w:pos="416"/>
        </w:tabs>
        <w:ind w:right="166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незамедлительно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информировать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лицо,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ответственное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реализацию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proofErr w:type="spellStart"/>
      <w:r w:rsidRPr="005876CC">
        <w:rPr>
          <w:rFonts w:ascii="Arial" w:hAnsi="Arial" w:cs="Arial"/>
          <w:sz w:val="24"/>
          <w:szCs w:val="24"/>
        </w:rPr>
        <w:t>антикоррупционной</w:t>
      </w:r>
      <w:proofErr w:type="spellEnd"/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политики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или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руководителя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уполномоченного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учреждения (или лицо, его замещающее) о ставшей известной информации 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случаях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совершения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коррупционных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правонарушений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другими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членами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992"/>
        </w:tabs>
        <w:ind w:left="991" w:right="0" w:hanging="891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Выполнять</w:t>
      </w:r>
      <w:r w:rsidRPr="005876CC">
        <w:rPr>
          <w:rFonts w:ascii="Arial" w:hAnsi="Arial" w:cs="Arial"/>
          <w:spacing w:val="4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иные</w:t>
      </w:r>
      <w:r w:rsidRPr="005876CC">
        <w:rPr>
          <w:rFonts w:ascii="Arial" w:hAnsi="Arial" w:cs="Arial"/>
          <w:spacing w:val="4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обязанности,</w:t>
      </w:r>
      <w:r w:rsidRPr="005876CC">
        <w:rPr>
          <w:rFonts w:ascii="Arial" w:hAnsi="Arial" w:cs="Arial"/>
          <w:spacing w:val="4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предусмотренные</w:t>
      </w:r>
      <w:r w:rsidRPr="005876CC">
        <w:rPr>
          <w:rFonts w:ascii="Arial" w:hAnsi="Arial" w:cs="Arial"/>
          <w:spacing w:val="4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законодательством.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591"/>
        </w:tabs>
        <w:ind w:left="591" w:right="0" w:hanging="49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Члены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вправе: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852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 xml:space="preserve">Участвовать в заседании с использованием систем </w:t>
      </w:r>
      <w:proofErr w:type="spellStart"/>
      <w:r w:rsidRPr="005876CC">
        <w:rPr>
          <w:rFonts w:ascii="Arial" w:hAnsi="Arial" w:cs="Arial"/>
          <w:sz w:val="24"/>
          <w:szCs w:val="24"/>
        </w:rPr>
        <w:t>видео-конферен</w:t>
      </w:r>
      <w:proofErr w:type="gramStart"/>
      <w:r w:rsidRPr="005876CC">
        <w:rPr>
          <w:rFonts w:ascii="Arial" w:hAnsi="Arial" w:cs="Arial"/>
          <w:sz w:val="24"/>
          <w:szCs w:val="24"/>
        </w:rPr>
        <w:t>ц</w:t>
      </w:r>
      <w:proofErr w:type="spellEnd"/>
      <w:r w:rsidRPr="005876CC">
        <w:rPr>
          <w:rFonts w:ascii="Arial" w:hAnsi="Arial" w:cs="Arial"/>
          <w:sz w:val="24"/>
          <w:szCs w:val="24"/>
        </w:rPr>
        <w:t>-</w:t>
      </w:r>
      <w:proofErr w:type="gramEnd"/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связи с соблюдением требований законодательства Российской Федерации 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защите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государственной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тайны.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866"/>
        </w:tabs>
        <w:ind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Знакомиться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всеми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представленными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рассмотрение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документами,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сведениями</w:t>
      </w:r>
      <w:r w:rsidRPr="005876CC">
        <w:rPr>
          <w:rFonts w:ascii="Arial" w:hAnsi="Arial" w:cs="Arial"/>
          <w:spacing w:val="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материалами,</w:t>
      </w:r>
      <w:r w:rsidRPr="005876CC">
        <w:rPr>
          <w:rFonts w:ascii="Arial" w:hAnsi="Arial" w:cs="Arial"/>
          <w:spacing w:val="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входящими</w:t>
      </w:r>
      <w:r w:rsidRPr="005876CC">
        <w:rPr>
          <w:rFonts w:ascii="Arial" w:hAnsi="Arial" w:cs="Arial"/>
          <w:spacing w:val="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состав</w:t>
      </w:r>
      <w:r w:rsidRPr="005876CC">
        <w:rPr>
          <w:rFonts w:ascii="Arial" w:hAnsi="Arial" w:cs="Arial"/>
          <w:spacing w:val="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заявки</w:t>
      </w:r>
      <w:r w:rsidRPr="005876CC">
        <w:rPr>
          <w:rFonts w:ascii="Arial" w:hAnsi="Arial" w:cs="Arial"/>
          <w:spacing w:val="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участие</w:t>
      </w:r>
      <w:r w:rsidRPr="005876CC">
        <w:rPr>
          <w:rFonts w:ascii="Arial" w:hAnsi="Arial" w:cs="Arial"/>
          <w:spacing w:val="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закупке.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801"/>
        </w:tabs>
        <w:ind w:left="801" w:right="0" w:hanging="70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Выступать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вопросам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повестки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дня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заседаниях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814"/>
        </w:tabs>
        <w:ind w:right="166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Проверять соответствие участников закупок требованиям, указанным 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пунктах 3 - 5, 7, 8, 9, 11 части 1 статьи 31 Закона о контрактной системе, 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также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проведении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электронных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процедур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требованию,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указанному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пункте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10 части 1 статьи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31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Закона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 контрактной системе.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801"/>
        </w:tabs>
        <w:ind w:left="801" w:right="0" w:hanging="70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Принимать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решения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пределах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своей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компетенции.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975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Знакомиться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содержанием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протоколов,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составленных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ходе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проведения процедуры определения поставщика (подрядчика, исполнителя),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проверять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правильность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их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оформления,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том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числе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правильность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отражения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протоколе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своего решения.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803"/>
        </w:tabs>
        <w:ind w:right="169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Обращаться к председателю Комиссии с предложениями, касающимися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организации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работы Комиссии.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825"/>
        </w:tabs>
        <w:ind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В целях обеспечения экспертной оценки извещения об осуществлении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заявок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привлекать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экспертов,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экспертные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организации.</w:t>
      </w:r>
    </w:p>
    <w:p w:rsidR="00027F77" w:rsidRPr="005876CC" w:rsidRDefault="00027F77" w:rsidP="00027F77">
      <w:pPr>
        <w:pStyle w:val="a7"/>
        <w:numPr>
          <w:ilvl w:val="3"/>
          <w:numId w:val="6"/>
        </w:numPr>
        <w:tabs>
          <w:tab w:val="left" w:pos="801"/>
        </w:tabs>
        <w:ind w:left="801" w:right="0" w:hanging="70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Пользоваться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иными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правами,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предусмотренными</w:t>
      </w:r>
      <w:r w:rsidRPr="005876CC">
        <w:rPr>
          <w:rFonts w:ascii="Arial" w:hAnsi="Arial" w:cs="Arial"/>
          <w:spacing w:val="-9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законодательством.</w:t>
      </w: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1"/>
        <w:numPr>
          <w:ilvl w:val="1"/>
          <w:numId w:val="6"/>
        </w:numPr>
        <w:tabs>
          <w:tab w:val="left" w:pos="380"/>
        </w:tabs>
        <w:spacing w:before="177"/>
        <w:ind w:left="101" w:right="168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Порядок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раскрытия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урегулирования</w:t>
      </w:r>
      <w:r w:rsidRPr="005876CC">
        <w:rPr>
          <w:rFonts w:ascii="Arial" w:hAnsi="Arial" w:cs="Arial"/>
          <w:spacing w:val="-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конфликта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интересов,</w:t>
      </w:r>
      <w:r w:rsidRPr="005876CC">
        <w:rPr>
          <w:rFonts w:ascii="Arial" w:hAnsi="Arial" w:cs="Arial"/>
          <w:spacing w:val="-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действий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недопущению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нарушения запретов</w:t>
      </w: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863"/>
        </w:tabs>
        <w:spacing w:before="200"/>
        <w:ind w:firstLine="7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Член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обнаруживший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процессе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обстоятельства,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свидетельствующие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возможности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возникновения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либо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 xml:space="preserve">возникшем конфликте </w:t>
      </w:r>
      <w:proofErr w:type="gramStart"/>
      <w:r w:rsidRPr="005876CC">
        <w:rPr>
          <w:rFonts w:ascii="Arial" w:hAnsi="Arial" w:cs="Arial"/>
          <w:sz w:val="24"/>
          <w:szCs w:val="24"/>
        </w:rPr>
        <w:t>интересов</w:t>
      </w:r>
      <w:proofErr w:type="gramEnd"/>
      <w:r w:rsidRPr="005876CC">
        <w:rPr>
          <w:rFonts w:ascii="Arial" w:hAnsi="Arial" w:cs="Arial"/>
          <w:sz w:val="24"/>
          <w:szCs w:val="24"/>
        </w:rPr>
        <w:t xml:space="preserve"> либо о нарушении запретов, установленных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п. 9 ч. 1 ст. 31, ч. 6 ст. 39 Закона о контрактной системе, либо свою личную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заинтересованность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результатах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исполнителя)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должен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незамедлительно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сообщать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этом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Председателю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также,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письменно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уведомить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руководителя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уполномоченного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органа</w:t>
      </w:r>
      <w:r w:rsidRPr="005876CC">
        <w:rPr>
          <w:rFonts w:ascii="Arial" w:hAnsi="Arial" w:cs="Arial"/>
          <w:spacing w:val="6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(или</w:t>
      </w:r>
      <w:r w:rsidRPr="005876CC">
        <w:rPr>
          <w:rFonts w:ascii="Arial" w:hAnsi="Arial" w:cs="Arial"/>
          <w:spacing w:val="6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лицо,</w:t>
      </w:r>
      <w:r w:rsidRPr="005876CC">
        <w:rPr>
          <w:rFonts w:ascii="Arial" w:hAnsi="Arial" w:cs="Arial"/>
          <w:spacing w:val="6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его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замещающее),</w:t>
      </w:r>
      <w:r w:rsidRPr="005876CC">
        <w:rPr>
          <w:rFonts w:ascii="Arial" w:hAnsi="Arial" w:cs="Arial"/>
          <w:spacing w:val="6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подав</w:t>
      </w:r>
      <w:r w:rsidRPr="005876CC">
        <w:rPr>
          <w:rFonts w:ascii="Arial" w:hAnsi="Arial" w:cs="Arial"/>
          <w:spacing w:val="6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соответствующее</w:t>
      </w:r>
      <w:r w:rsidRPr="005876CC">
        <w:rPr>
          <w:rFonts w:ascii="Arial" w:hAnsi="Arial" w:cs="Arial"/>
          <w:spacing w:val="66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уведомление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(Приложение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 настоящему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Положению).</w:t>
      </w:r>
    </w:p>
    <w:p w:rsidR="00027F77" w:rsidRPr="005876CC" w:rsidRDefault="00027F77" w:rsidP="00027F77">
      <w:pPr>
        <w:jc w:val="both"/>
        <w:rPr>
          <w:rFonts w:ascii="Arial" w:hAnsi="Arial" w:cs="Arial"/>
          <w:sz w:val="24"/>
          <w:szCs w:val="24"/>
        </w:rPr>
        <w:sectPr w:rsidR="00027F77" w:rsidRPr="005876CC">
          <w:pgSz w:w="11910" w:h="16840"/>
          <w:pgMar w:top="1040" w:right="680" w:bottom="280" w:left="1600" w:header="752" w:footer="0" w:gutter="0"/>
          <w:cols w:space="720"/>
        </w:sectPr>
      </w:pPr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631"/>
        </w:tabs>
        <w:spacing w:before="187"/>
        <w:ind w:firstLine="0"/>
        <w:rPr>
          <w:rFonts w:ascii="Arial" w:hAnsi="Arial" w:cs="Arial"/>
          <w:sz w:val="24"/>
          <w:szCs w:val="24"/>
        </w:rPr>
      </w:pPr>
      <w:proofErr w:type="gramStart"/>
      <w:r w:rsidRPr="005876CC">
        <w:rPr>
          <w:rFonts w:ascii="Arial" w:hAnsi="Arial" w:cs="Arial"/>
          <w:sz w:val="24"/>
          <w:szCs w:val="24"/>
        </w:rPr>
        <w:lastRenderedPageBreak/>
        <w:t>Руководитель уполномоченного органа (или лицо, его замещающее) 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основании поступившего уведомления принимает решение о замене члена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относительно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конкретной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которой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был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выявлены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конфликт интересов и (или) признаки личной заинтересованности и (или)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нарушение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запретов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привлечении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отдельных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указанных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ч. 6 ст. 39 Закона о контрактной системе.</w:t>
      </w:r>
      <w:proofErr w:type="gramEnd"/>
    </w:p>
    <w:p w:rsidR="00027F77" w:rsidRPr="005876CC" w:rsidRDefault="00027F77" w:rsidP="00027F77">
      <w:pPr>
        <w:pStyle w:val="a7"/>
        <w:numPr>
          <w:ilvl w:val="2"/>
          <w:numId w:val="6"/>
        </w:numPr>
        <w:tabs>
          <w:tab w:val="left" w:pos="885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Замена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допускается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только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решению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уполномоченного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органа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(уполномоченного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учреждения),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принявшего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решение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 создании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комиссии,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которое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оформляется приказом.</w:t>
      </w: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1"/>
        <w:numPr>
          <w:ilvl w:val="1"/>
          <w:numId w:val="6"/>
        </w:numPr>
        <w:tabs>
          <w:tab w:val="left" w:pos="4051"/>
        </w:tabs>
        <w:ind w:left="4050" w:hanging="281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Обжалование</w:t>
      </w:r>
    </w:p>
    <w:p w:rsidR="00027F77" w:rsidRPr="005876CC" w:rsidRDefault="00027F77" w:rsidP="00027F77">
      <w:pPr>
        <w:pStyle w:val="a7"/>
        <w:numPr>
          <w:ilvl w:val="1"/>
          <w:numId w:val="2"/>
        </w:numPr>
        <w:tabs>
          <w:tab w:val="left" w:pos="682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Любые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действия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(бездействия)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могут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быть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обжалованы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порядке,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установленном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законодательством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Российской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Федерации,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если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такие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действия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(бездействия)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нарушают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законные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интересы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участник</w:t>
      </w:r>
      <w:proofErr w:type="gramStart"/>
      <w:r w:rsidRPr="005876CC">
        <w:rPr>
          <w:rFonts w:ascii="Arial" w:hAnsi="Arial" w:cs="Arial"/>
          <w:sz w:val="24"/>
          <w:szCs w:val="24"/>
        </w:rPr>
        <w:t>а(</w:t>
      </w:r>
      <w:proofErr w:type="spellStart"/>
      <w:proofErr w:type="gramEnd"/>
      <w:r w:rsidRPr="005876CC">
        <w:rPr>
          <w:rFonts w:ascii="Arial" w:hAnsi="Arial" w:cs="Arial"/>
          <w:sz w:val="24"/>
          <w:szCs w:val="24"/>
        </w:rPr>
        <w:t>ов</w:t>
      </w:r>
      <w:proofErr w:type="spellEnd"/>
      <w:r w:rsidRPr="005876CC">
        <w:rPr>
          <w:rFonts w:ascii="Arial" w:hAnsi="Arial" w:cs="Arial"/>
          <w:sz w:val="24"/>
          <w:szCs w:val="24"/>
        </w:rPr>
        <w:t>)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закупки.</w:t>
      </w:r>
    </w:p>
    <w:p w:rsidR="00027F77" w:rsidRPr="005876CC" w:rsidRDefault="00027F77" w:rsidP="00027F77">
      <w:pPr>
        <w:pStyle w:val="a7"/>
        <w:numPr>
          <w:ilvl w:val="1"/>
          <w:numId w:val="2"/>
        </w:numPr>
        <w:tabs>
          <w:tab w:val="left" w:pos="738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Решение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принятое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нарушение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требований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настоящего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Положения,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обжалуется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порядке,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установленном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может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быть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признано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недействительным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решению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контрольного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органа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сфере закупок.</w:t>
      </w: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1"/>
        <w:numPr>
          <w:ilvl w:val="1"/>
          <w:numId w:val="6"/>
        </w:numPr>
        <w:tabs>
          <w:tab w:val="left" w:pos="2681"/>
        </w:tabs>
        <w:ind w:left="2680" w:hanging="281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Ответственность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членов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</w:p>
    <w:p w:rsidR="00027F77" w:rsidRPr="005876CC" w:rsidRDefault="00027F77" w:rsidP="00027F77">
      <w:pPr>
        <w:pStyle w:val="a7"/>
        <w:numPr>
          <w:ilvl w:val="1"/>
          <w:numId w:val="1"/>
        </w:numPr>
        <w:tabs>
          <w:tab w:val="left" w:pos="654"/>
        </w:tabs>
        <w:ind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Члены Комиссии несут персональную ответственность за соблюдение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требований,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законодательством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Российской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Федерации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иными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нормативными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правовыми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актами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сфере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закупок.</w:t>
      </w:r>
    </w:p>
    <w:p w:rsidR="00027F77" w:rsidRPr="005876CC" w:rsidRDefault="00027F77" w:rsidP="00027F77">
      <w:pPr>
        <w:pStyle w:val="a7"/>
        <w:numPr>
          <w:ilvl w:val="1"/>
          <w:numId w:val="1"/>
        </w:numPr>
        <w:tabs>
          <w:tab w:val="left" w:pos="603"/>
        </w:tabs>
        <w:ind w:right="166" w:firstLine="0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Лица, виновные в нарушении законодательства Российской Федерации 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иных нормативных правовых актов о контрактной системе в сфере закупок,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несут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дисциплинарную,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гражданско-правовую,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административную,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уголовную ответственность в соответствии с законодательством Российской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Федерации.</w:t>
      </w: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5876CC" w:rsidRPr="005876CC" w:rsidRDefault="005876CC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7724" w:right="168" w:firstLine="218"/>
        <w:jc w:val="righ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lastRenderedPageBreak/>
        <w:t>Приложение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Руководителю</w:t>
      </w:r>
    </w:p>
    <w:p w:rsidR="00027F77" w:rsidRPr="005876CC" w:rsidRDefault="00027F77" w:rsidP="00027F77">
      <w:pPr>
        <w:pStyle w:val="a5"/>
        <w:ind w:left="0" w:right="167"/>
        <w:jc w:val="right"/>
        <w:rPr>
          <w:rFonts w:ascii="Arial" w:hAnsi="Arial" w:cs="Arial"/>
          <w:sz w:val="24"/>
          <w:szCs w:val="24"/>
        </w:rPr>
      </w:pPr>
      <w:proofErr w:type="gramStart"/>
      <w:r w:rsidRPr="005876CC">
        <w:rPr>
          <w:rFonts w:ascii="Arial" w:hAnsi="Arial" w:cs="Arial"/>
          <w:sz w:val="24"/>
          <w:szCs w:val="24"/>
        </w:rPr>
        <w:t>(уполномоченного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органа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(лицу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его замещающему)</w:t>
      </w:r>
      <w:proofErr w:type="gramEnd"/>
    </w:p>
    <w:p w:rsidR="00027F77" w:rsidRPr="005876CC" w:rsidRDefault="00027F77" w:rsidP="00027F77">
      <w:pPr>
        <w:jc w:val="center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spacing w:before="187"/>
        <w:ind w:left="0" w:right="154"/>
        <w:jc w:val="left"/>
        <w:rPr>
          <w:rFonts w:ascii="Arial" w:hAnsi="Arial" w:cs="Arial"/>
          <w:sz w:val="24"/>
          <w:szCs w:val="24"/>
        </w:rPr>
      </w:pPr>
      <w:proofErr w:type="gramStart"/>
      <w:r w:rsidRPr="005876CC">
        <w:rPr>
          <w:rFonts w:ascii="Arial" w:hAnsi="Arial" w:cs="Arial"/>
          <w:sz w:val="24"/>
          <w:szCs w:val="24"/>
        </w:rPr>
        <w:t>(должность, фамилия, имя, отчество (при наличии))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(должность,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фамилия,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имя,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отчество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(при</w:t>
      </w:r>
      <w:r w:rsidRPr="005876CC">
        <w:rPr>
          <w:rFonts w:ascii="Arial" w:hAnsi="Arial" w:cs="Arial"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наличии)</w:t>
      </w:r>
      <w:proofErr w:type="gramEnd"/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pStyle w:val="1"/>
        <w:ind w:left="4217" w:right="220" w:hanging="4051"/>
        <w:jc w:val="lef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Уведомление о возникновении конфликта интересов и (или) нарушении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запретов</w:t>
      </w: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b/>
          <w:sz w:val="24"/>
          <w:szCs w:val="24"/>
        </w:rPr>
      </w:pPr>
    </w:p>
    <w:p w:rsidR="00027F77" w:rsidRPr="005876CC" w:rsidRDefault="00027F77" w:rsidP="00027F77">
      <w:pPr>
        <w:pStyle w:val="a5"/>
        <w:ind w:right="166" w:firstLine="708"/>
        <w:rPr>
          <w:rFonts w:ascii="Arial" w:hAnsi="Arial" w:cs="Arial"/>
          <w:sz w:val="24"/>
          <w:szCs w:val="24"/>
        </w:rPr>
      </w:pPr>
      <w:proofErr w:type="gramStart"/>
      <w:r w:rsidRPr="005876CC">
        <w:rPr>
          <w:rFonts w:ascii="Arial" w:hAnsi="Arial" w:cs="Arial"/>
          <w:sz w:val="24"/>
          <w:szCs w:val="24"/>
        </w:rPr>
        <w:t>Уведомляю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наличии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обстоятельств,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свидетельствующих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возможности возникновения либо возникшем конфликте интересов (пункт 9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части</w:t>
      </w:r>
      <w:r w:rsidRPr="005876CC">
        <w:rPr>
          <w:rFonts w:ascii="Arial" w:hAnsi="Arial" w:cs="Arial"/>
          <w:spacing w:val="-1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1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статьи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31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Федерального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закона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05.04.2013</w:t>
      </w:r>
      <w:r w:rsidRPr="005876CC">
        <w:rPr>
          <w:rFonts w:ascii="Arial" w:hAnsi="Arial" w:cs="Arial"/>
          <w:spacing w:val="-1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№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44-ФЗ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«О</w:t>
      </w:r>
      <w:r w:rsidRPr="005876CC">
        <w:rPr>
          <w:rFonts w:ascii="Arial" w:hAnsi="Arial" w:cs="Arial"/>
          <w:spacing w:val="-12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сфере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закупок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товаров,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услуг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для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обеспечения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государственных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муниципальных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нужд»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(далее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-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контрактной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системе), часть 1 статьи 10 Федерального закона от 25.12.2008 № 273-ФЗ «О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противодействии коррупции»), о нарушении запретов, установленных частью</w:t>
      </w:r>
      <w:proofErr w:type="gramEnd"/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6 статьи 39 Закона о контрактной системе, о возникновении у меня личной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заинтересованности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в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результатах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определения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поставщика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(подрядчика,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исполнителя)</w:t>
      </w:r>
    </w:p>
    <w:p w:rsidR="00027F77" w:rsidRPr="005876CC" w:rsidRDefault="00027F77" w:rsidP="00027F77">
      <w:pPr>
        <w:tabs>
          <w:tab w:val="left" w:pos="2485"/>
          <w:tab w:val="left" w:pos="9514"/>
        </w:tabs>
        <w:ind w:left="101"/>
        <w:jc w:val="both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i/>
          <w:sz w:val="24"/>
          <w:szCs w:val="24"/>
        </w:rPr>
        <w:t>(выбирается</w:t>
      </w:r>
      <w:r w:rsidRPr="005876CC">
        <w:rPr>
          <w:rFonts w:ascii="Arial" w:hAnsi="Arial" w:cs="Arial"/>
          <w:i/>
          <w:sz w:val="24"/>
          <w:szCs w:val="24"/>
        </w:rPr>
        <w:tab/>
        <w:t>необходимое)</w:t>
      </w:r>
      <w:r w:rsidRPr="005876CC">
        <w:rPr>
          <w:rFonts w:ascii="Arial" w:hAnsi="Arial" w:cs="Arial"/>
          <w:sz w:val="24"/>
          <w:szCs w:val="24"/>
          <w:u w:val="single"/>
        </w:rPr>
        <w:t xml:space="preserve"> </w:t>
      </w:r>
      <w:r w:rsidRPr="005876CC">
        <w:rPr>
          <w:rFonts w:ascii="Arial" w:hAnsi="Arial" w:cs="Arial"/>
          <w:sz w:val="24"/>
          <w:szCs w:val="24"/>
          <w:u w:val="single"/>
        </w:rPr>
        <w:tab/>
      </w:r>
    </w:p>
    <w:p w:rsidR="00027F77" w:rsidRPr="005876CC" w:rsidRDefault="00027F77" w:rsidP="00027F77">
      <w:pPr>
        <w:pStyle w:val="a5"/>
        <w:spacing w:before="7"/>
        <w:ind w:left="0"/>
        <w:jc w:val="lef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noProof/>
          <w:sz w:val="24"/>
          <w:szCs w:val="24"/>
          <w:lang w:eastAsia="ru-RU"/>
        </w:rPr>
        <w:pict>
          <v:shape id="_x0000_s1026" style="position:absolute;margin-left:85.05pt;margin-top:15.85pt;width:462pt;height:.1pt;z-index:-251656192;mso-wrap-distance-left:0;mso-wrap-distance-right:0;mso-position-horizontal-relative:page" coordorigin="1701,317" coordsize="9240,0" path="m1701,317r9240,e" filled="f" strokeweight=".56pt">
            <v:path arrowok="t"/>
            <w10:wrap type="topAndBottom" anchorx="page"/>
          </v:shape>
        </w:pict>
      </w:r>
      <w:r w:rsidRPr="005876CC">
        <w:rPr>
          <w:rFonts w:ascii="Arial" w:hAnsi="Arial" w:cs="Arial"/>
          <w:noProof/>
          <w:sz w:val="24"/>
          <w:szCs w:val="24"/>
          <w:lang w:eastAsia="ru-RU"/>
        </w:rPr>
        <w:pict>
          <v:shape id="_x0000_s1027" style="position:absolute;margin-left:85.05pt;margin-top:31.9pt;width:462pt;height:.1pt;z-index:-251655168;mso-wrap-distance-left:0;mso-wrap-distance-right:0;mso-position-horizontal-relative:page" coordorigin="1701,638" coordsize="9240,0" path="m1701,638r9240,e" filled="f" strokeweight=".56pt">
            <v:path arrowok="t"/>
            <w10:wrap type="topAndBottom" anchorx="page"/>
          </v:shape>
        </w:pict>
      </w: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spacing w:line="270" w:lineRule="exact"/>
        <w:ind w:left="166"/>
        <w:rPr>
          <w:rFonts w:ascii="Arial" w:hAnsi="Arial" w:cs="Arial"/>
          <w:i/>
          <w:sz w:val="24"/>
          <w:szCs w:val="24"/>
        </w:rPr>
      </w:pPr>
      <w:proofErr w:type="gramStart"/>
      <w:r w:rsidRPr="005876CC">
        <w:rPr>
          <w:rFonts w:ascii="Arial" w:hAnsi="Arial" w:cs="Arial"/>
          <w:i/>
          <w:sz w:val="24"/>
          <w:szCs w:val="24"/>
        </w:rPr>
        <w:t>(указывает</w:t>
      </w:r>
      <w:r w:rsidRPr="005876CC">
        <w:rPr>
          <w:rFonts w:ascii="Arial" w:hAnsi="Arial" w:cs="Arial"/>
          <w:i/>
          <w:spacing w:val="14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предмет</w:t>
      </w:r>
      <w:r w:rsidRPr="005876CC">
        <w:rPr>
          <w:rFonts w:ascii="Arial" w:hAnsi="Arial" w:cs="Arial"/>
          <w:i/>
          <w:spacing w:val="77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закупки,</w:t>
      </w:r>
      <w:r w:rsidRPr="005876CC">
        <w:rPr>
          <w:rFonts w:ascii="Arial" w:hAnsi="Arial" w:cs="Arial"/>
          <w:i/>
          <w:spacing w:val="78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номер</w:t>
      </w:r>
      <w:r w:rsidRPr="005876CC">
        <w:rPr>
          <w:rFonts w:ascii="Arial" w:hAnsi="Arial" w:cs="Arial"/>
          <w:i/>
          <w:spacing w:val="78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закупки</w:t>
      </w:r>
      <w:r w:rsidRPr="005876CC">
        <w:rPr>
          <w:rFonts w:ascii="Arial" w:hAnsi="Arial" w:cs="Arial"/>
          <w:i/>
          <w:spacing w:val="78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(при</w:t>
      </w:r>
      <w:r w:rsidRPr="005876CC">
        <w:rPr>
          <w:rFonts w:ascii="Arial" w:hAnsi="Arial" w:cs="Arial"/>
          <w:i/>
          <w:spacing w:val="78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наличии),</w:t>
      </w:r>
      <w:r w:rsidRPr="005876CC">
        <w:rPr>
          <w:rFonts w:ascii="Arial" w:hAnsi="Arial" w:cs="Arial"/>
          <w:i/>
          <w:spacing w:val="78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дата</w:t>
      </w:r>
      <w:r w:rsidRPr="005876CC">
        <w:rPr>
          <w:rFonts w:ascii="Arial" w:hAnsi="Arial" w:cs="Arial"/>
          <w:i/>
          <w:spacing w:val="78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размещения</w:t>
      </w:r>
      <w:proofErr w:type="gramEnd"/>
    </w:p>
    <w:p w:rsidR="00027F77" w:rsidRPr="005876CC" w:rsidRDefault="00027F77" w:rsidP="00027F77">
      <w:pPr>
        <w:ind w:left="101"/>
        <w:rPr>
          <w:rFonts w:ascii="Arial" w:hAnsi="Arial" w:cs="Arial"/>
          <w:i/>
          <w:sz w:val="24"/>
          <w:szCs w:val="24"/>
        </w:rPr>
      </w:pPr>
      <w:r w:rsidRPr="005876CC">
        <w:rPr>
          <w:rFonts w:ascii="Arial" w:hAnsi="Arial" w:cs="Arial"/>
          <w:i/>
          <w:sz w:val="24"/>
          <w:szCs w:val="24"/>
        </w:rPr>
        <w:t>закупки</w:t>
      </w:r>
      <w:r w:rsidRPr="005876CC">
        <w:rPr>
          <w:rFonts w:ascii="Arial" w:hAnsi="Arial" w:cs="Arial"/>
          <w:i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и</w:t>
      </w:r>
      <w:r w:rsidRPr="005876C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иные</w:t>
      </w:r>
      <w:r w:rsidRPr="005876C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информация,</w:t>
      </w:r>
      <w:r w:rsidRPr="005876C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позволяющая</w:t>
      </w:r>
      <w:r w:rsidRPr="005876C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идентифицировать</w:t>
      </w:r>
      <w:r w:rsidRPr="005876CC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закупку).</w:t>
      </w:r>
    </w:p>
    <w:p w:rsidR="00027F77" w:rsidRPr="005876CC" w:rsidRDefault="00027F77" w:rsidP="00027F77">
      <w:pPr>
        <w:pStyle w:val="a5"/>
        <w:spacing w:before="6"/>
        <w:ind w:left="0"/>
        <w:jc w:val="left"/>
        <w:rPr>
          <w:rFonts w:ascii="Arial" w:hAnsi="Arial" w:cs="Arial"/>
          <w:i/>
          <w:sz w:val="24"/>
          <w:szCs w:val="24"/>
        </w:rPr>
      </w:pPr>
      <w:r w:rsidRPr="005876CC">
        <w:rPr>
          <w:rFonts w:ascii="Arial" w:hAnsi="Arial" w:cs="Arial"/>
          <w:noProof/>
          <w:sz w:val="24"/>
          <w:szCs w:val="24"/>
          <w:lang w:eastAsia="ru-RU"/>
        </w:rPr>
        <w:pict>
          <v:shape id="_x0000_s1028" style="position:absolute;margin-left:85.05pt;margin-top:15.8pt;width:462pt;height:.1pt;z-index:-251654144;mso-wrap-distance-left:0;mso-wrap-distance-right:0;mso-position-horizontal-relative:page" coordorigin="1701,316" coordsize="9240,0" path="m1701,316r9240,e" filled="f" strokeweight=".56pt">
            <v:path arrowok="t"/>
            <w10:wrap type="topAndBottom" anchorx="page"/>
          </v:shape>
        </w:pict>
      </w:r>
      <w:r w:rsidRPr="005876CC">
        <w:rPr>
          <w:rFonts w:ascii="Arial" w:hAnsi="Arial" w:cs="Arial"/>
          <w:noProof/>
          <w:sz w:val="24"/>
          <w:szCs w:val="24"/>
          <w:lang w:eastAsia="ru-RU"/>
        </w:rPr>
        <w:pict>
          <v:shape id="_x0000_s1029" style="position:absolute;margin-left:85.05pt;margin-top:31.9pt;width:462pt;height:.1pt;z-index:-251653120;mso-wrap-distance-left:0;mso-wrap-distance-right:0;mso-position-horizontal-relative:page" coordorigin="1701,638" coordsize="9240,0" path="m1701,638r9240,e" filled="f" strokeweight=".56pt">
            <v:path arrowok="t"/>
            <w10:wrap type="topAndBottom" anchorx="page"/>
          </v:shape>
        </w:pict>
      </w:r>
      <w:r w:rsidRPr="005876CC">
        <w:rPr>
          <w:rFonts w:ascii="Arial" w:hAnsi="Arial" w:cs="Arial"/>
          <w:noProof/>
          <w:sz w:val="24"/>
          <w:szCs w:val="24"/>
          <w:lang w:eastAsia="ru-RU"/>
        </w:rPr>
        <w:pict>
          <v:shape id="_x0000_s1030" style="position:absolute;margin-left:85.05pt;margin-top:48pt;width:462pt;height:.1pt;z-index:-251652096;mso-wrap-distance-left:0;mso-wrap-distance-right:0;mso-position-horizontal-relative:page" coordorigin="1701,960" coordsize="9240,0" path="m1701,960r9240,e" filled="f" strokeweight=".56pt">
            <v:path arrowok="t"/>
            <w10:wrap type="topAndBottom" anchorx="page"/>
          </v:shape>
        </w:pict>
      </w:r>
      <w:r w:rsidRPr="005876CC">
        <w:rPr>
          <w:rFonts w:ascii="Arial" w:hAnsi="Arial" w:cs="Arial"/>
          <w:noProof/>
          <w:sz w:val="24"/>
          <w:szCs w:val="24"/>
          <w:lang w:eastAsia="ru-RU"/>
        </w:rPr>
        <w:pict>
          <v:shape id="_x0000_s1031" style="position:absolute;margin-left:85.05pt;margin-top:64.1pt;width:462pt;height:.1pt;z-index:-251651072;mso-wrap-distance-left:0;mso-wrap-distance-right:0;mso-position-horizontal-relative:page" coordorigin="1701,1282" coordsize="9240,0" path="m1701,1282r9240,e" filled="f" strokeweight=".56pt">
            <v:path arrowok="t"/>
            <w10:wrap type="topAndBottom" anchorx="page"/>
          </v:shape>
        </w:pict>
      </w:r>
      <w:r w:rsidRPr="005876CC">
        <w:rPr>
          <w:rFonts w:ascii="Arial" w:hAnsi="Arial" w:cs="Arial"/>
          <w:noProof/>
          <w:sz w:val="24"/>
          <w:szCs w:val="24"/>
          <w:lang w:eastAsia="ru-RU"/>
        </w:rPr>
        <w:pict>
          <v:shape id="_x0000_s1032" style="position:absolute;margin-left:85.05pt;margin-top:80.2pt;width:462pt;height:.1pt;z-index:-251650048;mso-wrap-distance-left:0;mso-wrap-distance-right:0;mso-position-horizontal-relative:page" coordorigin="1701,1604" coordsize="9240,0" path="m1701,1604r9240,e" filled="f" strokeweight=".56pt">
            <v:path arrowok="t"/>
            <w10:wrap type="topAndBottom" anchorx="page"/>
          </v:shape>
        </w:pict>
      </w: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027F77" w:rsidRPr="005876CC" w:rsidRDefault="00027F77" w:rsidP="00027F77">
      <w:pPr>
        <w:pStyle w:val="a5"/>
        <w:ind w:left="0"/>
        <w:jc w:val="left"/>
        <w:rPr>
          <w:rFonts w:ascii="Arial" w:hAnsi="Arial" w:cs="Arial"/>
          <w:i/>
          <w:sz w:val="24"/>
          <w:szCs w:val="24"/>
        </w:rPr>
      </w:pPr>
    </w:p>
    <w:p w:rsidR="00027F77" w:rsidRPr="005876CC" w:rsidRDefault="00027F77" w:rsidP="00027F77">
      <w:pPr>
        <w:spacing w:line="270" w:lineRule="exact"/>
        <w:ind w:left="101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876CC">
        <w:rPr>
          <w:rFonts w:ascii="Arial" w:hAnsi="Arial" w:cs="Arial"/>
          <w:i/>
          <w:sz w:val="24"/>
          <w:szCs w:val="24"/>
        </w:rPr>
        <w:t>(описывается</w:t>
      </w:r>
      <w:r w:rsidRPr="005876CC">
        <w:rPr>
          <w:rFonts w:ascii="Arial" w:hAnsi="Arial" w:cs="Arial"/>
          <w:i/>
          <w:spacing w:val="23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ситуация,</w:t>
      </w:r>
      <w:r w:rsidRPr="005876CC">
        <w:rPr>
          <w:rFonts w:ascii="Arial" w:hAnsi="Arial" w:cs="Arial"/>
          <w:i/>
          <w:spacing w:val="87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при</w:t>
      </w:r>
      <w:r w:rsidRPr="005876CC">
        <w:rPr>
          <w:rFonts w:ascii="Arial" w:hAnsi="Arial" w:cs="Arial"/>
          <w:i/>
          <w:spacing w:val="88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которой</w:t>
      </w:r>
      <w:r w:rsidRPr="005876CC">
        <w:rPr>
          <w:rFonts w:ascii="Arial" w:hAnsi="Arial" w:cs="Arial"/>
          <w:i/>
          <w:spacing w:val="88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личная</w:t>
      </w:r>
      <w:r w:rsidRPr="005876CC">
        <w:rPr>
          <w:rFonts w:ascii="Arial" w:hAnsi="Arial" w:cs="Arial"/>
          <w:i/>
          <w:spacing w:val="87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заинтересованность</w:t>
      </w:r>
      <w:r w:rsidRPr="005876CC">
        <w:rPr>
          <w:rFonts w:ascii="Arial" w:hAnsi="Arial" w:cs="Arial"/>
          <w:i/>
          <w:spacing w:val="88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влияет</w:t>
      </w:r>
      <w:r w:rsidRPr="005876CC">
        <w:rPr>
          <w:rFonts w:ascii="Arial" w:hAnsi="Arial" w:cs="Arial"/>
          <w:i/>
          <w:spacing w:val="88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или</w:t>
      </w:r>
      <w:proofErr w:type="gramEnd"/>
    </w:p>
    <w:p w:rsidR="00027F77" w:rsidRPr="005876CC" w:rsidRDefault="00027F77" w:rsidP="00027F77">
      <w:pPr>
        <w:ind w:left="101" w:right="167"/>
        <w:jc w:val="both"/>
        <w:rPr>
          <w:rFonts w:ascii="Arial" w:hAnsi="Arial" w:cs="Arial"/>
          <w:i/>
          <w:sz w:val="24"/>
          <w:szCs w:val="24"/>
        </w:rPr>
      </w:pPr>
      <w:proofErr w:type="gramStart"/>
      <w:r w:rsidRPr="005876CC">
        <w:rPr>
          <w:rFonts w:ascii="Arial" w:hAnsi="Arial" w:cs="Arial"/>
          <w:i/>
          <w:sz w:val="24"/>
          <w:szCs w:val="24"/>
        </w:rPr>
        <w:t>может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повлиять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на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объективное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исполнение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возложенных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на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члена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комиссии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обязанностей и при которой возникает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или может возникнуть противоречие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между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его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личной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заинтересованностью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и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законными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интересами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граждан,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организаций,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учреждений,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предприятий,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Российской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Федерации,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способное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привести к причинению вреда этим законным интересам граждан, организаций,</w:t>
      </w:r>
      <w:r w:rsidRPr="005876CC">
        <w:rPr>
          <w:rFonts w:ascii="Arial" w:hAnsi="Arial" w:cs="Arial"/>
          <w:i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учреждений,</w:t>
      </w:r>
      <w:r w:rsidRPr="005876C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предприятий, Российской Федерации).</w:t>
      </w:r>
      <w:proofErr w:type="gramEnd"/>
    </w:p>
    <w:p w:rsidR="00027F77" w:rsidRPr="005876CC" w:rsidRDefault="00027F77" w:rsidP="00027F77">
      <w:pPr>
        <w:pStyle w:val="a5"/>
        <w:ind w:right="167" w:firstLine="708"/>
        <w:rPr>
          <w:rFonts w:ascii="Arial" w:hAnsi="Arial" w:cs="Arial"/>
          <w:i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На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основании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изложенного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прошу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отстранить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меня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работы</w:t>
      </w:r>
      <w:r w:rsidRPr="005876CC">
        <w:rPr>
          <w:rFonts w:ascii="Arial" w:hAnsi="Arial" w:cs="Arial"/>
          <w:spacing w:val="-3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-6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по осуществлению закупки, в которой был выявлены конфликт интересов 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(или) признаки личной заинтересованности и (или) нарушение запретов о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привлечении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работе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комиссии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отдельных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лиц,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установленных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частью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6</w:t>
      </w:r>
      <w:r w:rsidRPr="005876CC">
        <w:rPr>
          <w:rFonts w:ascii="Arial" w:hAnsi="Arial" w:cs="Arial"/>
          <w:spacing w:val="-6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статьи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39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Закона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 контрактной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системе</w:t>
      </w:r>
      <w:r w:rsidRPr="005876CC">
        <w:rPr>
          <w:rFonts w:ascii="Arial" w:hAnsi="Arial" w:cs="Arial"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(выбирается необходимое).</w:t>
      </w:r>
    </w:p>
    <w:p w:rsidR="00027F77" w:rsidRPr="005876CC" w:rsidRDefault="00027F77" w:rsidP="00027F77">
      <w:pPr>
        <w:pStyle w:val="a5"/>
        <w:tabs>
          <w:tab w:val="left" w:pos="1065"/>
          <w:tab w:val="left" w:pos="2310"/>
          <w:tab w:val="left" w:pos="5796"/>
          <w:tab w:val="left" w:pos="9522"/>
        </w:tabs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“</w:t>
      </w:r>
      <w:r w:rsidRPr="005876CC">
        <w:rPr>
          <w:rFonts w:ascii="Arial" w:hAnsi="Arial" w:cs="Arial"/>
          <w:sz w:val="24"/>
          <w:szCs w:val="24"/>
          <w:u w:val="single"/>
        </w:rPr>
        <w:tab/>
      </w:r>
      <w:r w:rsidRPr="005876CC">
        <w:rPr>
          <w:rFonts w:ascii="Arial" w:hAnsi="Arial" w:cs="Arial"/>
          <w:sz w:val="24"/>
          <w:szCs w:val="24"/>
        </w:rPr>
        <w:t>”</w:t>
      </w:r>
      <w:r w:rsidRPr="005876CC">
        <w:rPr>
          <w:rFonts w:ascii="Arial" w:hAnsi="Arial" w:cs="Arial"/>
          <w:sz w:val="24"/>
          <w:szCs w:val="24"/>
          <w:u w:val="single"/>
        </w:rPr>
        <w:tab/>
      </w:r>
      <w:r w:rsidRPr="005876CC">
        <w:rPr>
          <w:rFonts w:ascii="Arial" w:hAnsi="Arial" w:cs="Arial"/>
          <w:sz w:val="24"/>
          <w:szCs w:val="24"/>
        </w:rPr>
        <w:t>2022</w:t>
      </w:r>
      <w:r w:rsidRPr="005876CC">
        <w:rPr>
          <w:rFonts w:ascii="Arial" w:hAnsi="Arial" w:cs="Arial"/>
          <w:spacing w:val="-8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  <w:u w:val="single"/>
        </w:rPr>
        <w:t xml:space="preserve"> </w:t>
      </w:r>
      <w:r w:rsidRPr="005876CC">
        <w:rPr>
          <w:rFonts w:ascii="Arial" w:hAnsi="Arial" w:cs="Arial"/>
          <w:sz w:val="24"/>
          <w:szCs w:val="24"/>
          <w:u w:val="single"/>
        </w:rPr>
        <w:tab/>
        <w:t xml:space="preserve">          </w:t>
      </w:r>
      <w:r w:rsidRPr="005876CC">
        <w:rPr>
          <w:rFonts w:ascii="Arial" w:hAnsi="Arial" w:cs="Arial"/>
          <w:spacing w:val="-5"/>
          <w:sz w:val="24"/>
          <w:szCs w:val="24"/>
          <w:u w:val="single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 xml:space="preserve">    </w:t>
      </w:r>
      <w:r w:rsidRPr="005876CC">
        <w:rPr>
          <w:rFonts w:ascii="Arial" w:hAnsi="Arial" w:cs="Arial"/>
          <w:spacing w:val="25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  <w:u w:val="single"/>
        </w:rPr>
        <w:t xml:space="preserve"> </w:t>
      </w:r>
      <w:r w:rsidRPr="005876CC">
        <w:rPr>
          <w:rFonts w:ascii="Arial" w:hAnsi="Arial" w:cs="Arial"/>
          <w:sz w:val="24"/>
          <w:szCs w:val="24"/>
          <w:u w:val="single"/>
        </w:rPr>
        <w:tab/>
      </w:r>
    </w:p>
    <w:p w:rsidR="00027F77" w:rsidRPr="005876CC" w:rsidRDefault="00027F77" w:rsidP="00027F77">
      <w:pPr>
        <w:tabs>
          <w:tab w:val="left" w:pos="7081"/>
        </w:tabs>
        <w:ind w:left="2909"/>
        <w:rPr>
          <w:rFonts w:ascii="Arial" w:hAnsi="Arial" w:cs="Arial"/>
          <w:i/>
          <w:sz w:val="24"/>
          <w:szCs w:val="24"/>
        </w:rPr>
      </w:pPr>
      <w:proofErr w:type="gramStart"/>
      <w:r w:rsidRPr="005876CC">
        <w:rPr>
          <w:rFonts w:ascii="Arial" w:hAnsi="Arial" w:cs="Arial"/>
          <w:i/>
          <w:sz w:val="24"/>
          <w:szCs w:val="24"/>
        </w:rPr>
        <w:t>(подпись</w:t>
      </w:r>
      <w:r w:rsidRPr="005876C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лица,</w:t>
      </w:r>
      <w:r w:rsidRPr="005876CC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представившего</w:t>
      </w:r>
      <w:r w:rsidRPr="005876CC">
        <w:rPr>
          <w:rFonts w:ascii="Arial" w:hAnsi="Arial" w:cs="Arial"/>
          <w:i/>
          <w:spacing w:val="49"/>
          <w:sz w:val="24"/>
          <w:szCs w:val="24"/>
        </w:rPr>
        <w:t xml:space="preserve"> </w:t>
      </w:r>
      <w:r w:rsidRPr="005876CC">
        <w:rPr>
          <w:rFonts w:ascii="Arial" w:hAnsi="Arial" w:cs="Arial"/>
          <w:i/>
          <w:sz w:val="24"/>
          <w:szCs w:val="24"/>
        </w:rPr>
        <w:t>уведомление)</w:t>
      </w:r>
      <w:r w:rsidRPr="005876CC">
        <w:rPr>
          <w:rFonts w:ascii="Arial" w:hAnsi="Arial" w:cs="Arial"/>
          <w:i/>
          <w:sz w:val="24"/>
          <w:szCs w:val="24"/>
        </w:rPr>
        <w:tab/>
        <w:t>(расшифровка</w:t>
      </w:r>
      <w:proofErr w:type="gramEnd"/>
      <w:r w:rsidRPr="005876CC">
        <w:rPr>
          <w:rFonts w:ascii="Arial" w:hAnsi="Arial" w:cs="Arial"/>
          <w:i/>
          <w:sz w:val="24"/>
          <w:szCs w:val="24"/>
        </w:rPr>
        <w:t xml:space="preserve"> подписи)</w:t>
      </w:r>
    </w:p>
    <w:p w:rsidR="00027F77" w:rsidRPr="005876CC" w:rsidRDefault="00027F77" w:rsidP="00027F77">
      <w:pPr>
        <w:rPr>
          <w:rFonts w:ascii="Arial" w:hAnsi="Arial" w:cs="Arial"/>
          <w:sz w:val="24"/>
          <w:szCs w:val="24"/>
        </w:rPr>
        <w:sectPr w:rsidR="00027F77" w:rsidRPr="005876CC">
          <w:pgSz w:w="11910" w:h="16840"/>
          <w:pgMar w:top="1040" w:right="680" w:bottom="280" w:left="1600" w:header="752" w:footer="0" w:gutter="0"/>
          <w:cols w:space="720"/>
        </w:sectPr>
      </w:pPr>
    </w:p>
    <w:p w:rsidR="00027F77" w:rsidRPr="005876CC" w:rsidRDefault="00027F77" w:rsidP="00027F77">
      <w:pPr>
        <w:pStyle w:val="a5"/>
        <w:spacing w:before="117"/>
        <w:ind w:left="0"/>
        <w:jc w:val="lef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lastRenderedPageBreak/>
        <w:t xml:space="preserve">                                                                                                                Приложение 2</w:t>
      </w:r>
    </w:p>
    <w:p w:rsidR="00027F77" w:rsidRPr="005876CC" w:rsidRDefault="00027F77" w:rsidP="00027F77">
      <w:pPr>
        <w:pStyle w:val="a5"/>
        <w:spacing w:before="117"/>
        <w:ind w:left="0"/>
        <w:jc w:val="righ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 xml:space="preserve">                                                    </w:t>
      </w:r>
      <w:r w:rsidR="005876CC">
        <w:rPr>
          <w:rFonts w:ascii="Arial" w:hAnsi="Arial" w:cs="Arial"/>
          <w:sz w:val="24"/>
          <w:szCs w:val="24"/>
        </w:rPr>
        <w:t xml:space="preserve">                             </w:t>
      </w:r>
      <w:r w:rsidRPr="005876CC">
        <w:rPr>
          <w:rFonts w:ascii="Arial" w:hAnsi="Arial" w:cs="Arial"/>
          <w:sz w:val="24"/>
          <w:szCs w:val="24"/>
        </w:rPr>
        <w:t xml:space="preserve">УТВЕРЖДЕНО                      Постановлением ВРИО </w:t>
      </w:r>
    </w:p>
    <w:p w:rsidR="00027F77" w:rsidRPr="005876CC" w:rsidRDefault="00027F77" w:rsidP="00027F77">
      <w:pPr>
        <w:pStyle w:val="a5"/>
        <w:spacing w:before="117"/>
        <w:ind w:left="0"/>
        <w:jc w:val="righ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главы</w:t>
      </w:r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proofErr w:type="spellStart"/>
      <w:r w:rsidRPr="005876C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5876CC">
        <w:rPr>
          <w:rFonts w:ascii="Arial" w:hAnsi="Arial" w:cs="Arial"/>
          <w:spacing w:val="1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муниципального</w:t>
      </w:r>
      <w:r w:rsidRPr="005876CC">
        <w:rPr>
          <w:rFonts w:ascii="Arial" w:hAnsi="Arial" w:cs="Arial"/>
          <w:spacing w:val="-17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>образования</w:t>
      </w:r>
    </w:p>
    <w:p w:rsidR="00027F77" w:rsidRPr="005876CC" w:rsidRDefault="00027F77" w:rsidP="00027F77">
      <w:pPr>
        <w:pStyle w:val="a5"/>
        <w:tabs>
          <w:tab w:val="left" w:pos="6869"/>
          <w:tab w:val="left" w:pos="7677"/>
          <w:tab w:val="left" w:pos="9520"/>
        </w:tabs>
        <w:spacing w:line="252" w:lineRule="exact"/>
        <w:ind w:left="6030"/>
        <w:jc w:val="left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 xml:space="preserve">  «</w:t>
      </w:r>
      <w:r w:rsidRPr="005876CC">
        <w:rPr>
          <w:rFonts w:ascii="Arial" w:hAnsi="Arial" w:cs="Arial"/>
          <w:sz w:val="24"/>
          <w:szCs w:val="24"/>
          <w:u w:val="single"/>
        </w:rPr>
        <w:t>25</w:t>
      </w:r>
      <w:r w:rsidRPr="005876CC">
        <w:rPr>
          <w:rFonts w:ascii="Arial" w:hAnsi="Arial" w:cs="Arial"/>
          <w:sz w:val="24"/>
          <w:szCs w:val="24"/>
        </w:rPr>
        <w:t>» августа   2022</w:t>
      </w:r>
      <w:r w:rsidRPr="005876CC">
        <w:rPr>
          <w:rFonts w:ascii="Arial" w:hAnsi="Arial" w:cs="Arial"/>
          <w:spacing w:val="40"/>
          <w:sz w:val="24"/>
          <w:szCs w:val="24"/>
        </w:rPr>
        <w:t xml:space="preserve"> </w:t>
      </w:r>
      <w:r w:rsidRPr="005876CC">
        <w:rPr>
          <w:rFonts w:ascii="Arial" w:hAnsi="Arial" w:cs="Arial"/>
          <w:sz w:val="24"/>
          <w:szCs w:val="24"/>
        </w:rPr>
        <w:t xml:space="preserve">№ 18      </w:t>
      </w:r>
    </w:p>
    <w:p w:rsidR="00027F77" w:rsidRPr="005876CC" w:rsidRDefault="00027F77" w:rsidP="00027F77">
      <w:pPr>
        <w:pStyle w:val="a5"/>
        <w:spacing w:before="11"/>
        <w:ind w:left="0"/>
        <w:jc w:val="left"/>
        <w:rPr>
          <w:rFonts w:ascii="Arial" w:hAnsi="Arial" w:cs="Arial"/>
          <w:sz w:val="24"/>
          <w:szCs w:val="24"/>
        </w:rPr>
      </w:pPr>
    </w:p>
    <w:p w:rsidR="00027F77" w:rsidRPr="005876CC" w:rsidRDefault="00027F77" w:rsidP="00027F77">
      <w:pPr>
        <w:jc w:val="center"/>
        <w:rPr>
          <w:rFonts w:ascii="Arial" w:hAnsi="Arial" w:cs="Arial"/>
          <w:sz w:val="24"/>
          <w:szCs w:val="24"/>
        </w:rPr>
      </w:pPr>
    </w:p>
    <w:p w:rsidR="00027F77" w:rsidRDefault="00027F77" w:rsidP="00027F77">
      <w:pPr>
        <w:jc w:val="center"/>
      </w:pPr>
    </w:p>
    <w:p w:rsidR="00027F77" w:rsidRDefault="00027F77" w:rsidP="00027F77">
      <w:pPr>
        <w:jc w:val="center"/>
      </w:pPr>
      <w:r>
        <w:t>СОСТАВ КОМИССИИ</w:t>
      </w:r>
    </w:p>
    <w:p w:rsidR="00027F77" w:rsidRDefault="00027F77" w:rsidP="00027F77">
      <w:pPr>
        <w:jc w:val="center"/>
      </w:pPr>
    </w:p>
    <w:p w:rsidR="00027F77" w:rsidRDefault="00027F77" w:rsidP="00027F77"/>
    <w:p w:rsidR="00027F77" w:rsidRDefault="00027F77" w:rsidP="00027F77"/>
    <w:p w:rsidR="00027F77" w:rsidRDefault="00027F77" w:rsidP="00027F77"/>
    <w:p w:rsidR="00027F77" w:rsidRPr="005876CC" w:rsidRDefault="00027F77" w:rsidP="00027F7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 xml:space="preserve">ВРИО Главы </w:t>
      </w:r>
      <w:proofErr w:type="spellStart"/>
      <w:r w:rsidRPr="005876C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5876CC">
        <w:rPr>
          <w:rFonts w:ascii="Arial" w:hAnsi="Arial" w:cs="Arial"/>
          <w:sz w:val="24"/>
          <w:szCs w:val="24"/>
        </w:rPr>
        <w:t xml:space="preserve"> МО  Пугачева Елена Викторовна</w:t>
      </w:r>
    </w:p>
    <w:p w:rsidR="00027F77" w:rsidRPr="005876CC" w:rsidRDefault="00027F77" w:rsidP="00027F77">
      <w:pPr>
        <w:widowControl w:val="0"/>
        <w:numPr>
          <w:ilvl w:val="0"/>
          <w:numId w:val="7"/>
        </w:numPr>
        <w:autoSpaceDE w:val="0"/>
        <w:autoSpaceDN w:val="0"/>
        <w:spacing w:after="0" w:line="240" w:lineRule="auto"/>
        <w:rPr>
          <w:rFonts w:ascii="Arial" w:hAnsi="Arial" w:cs="Arial"/>
          <w:sz w:val="24"/>
          <w:szCs w:val="24"/>
        </w:rPr>
      </w:pPr>
      <w:r w:rsidRPr="005876CC">
        <w:rPr>
          <w:rFonts w:ascii="Arial" w:hAnsi="Arial" w:cs="Arial"/>
          <w:sz w:val="24"/>
          <w:szCs w:val="24"/>
        </w:rPr>
        <w:t>Специали</w:t>
      </w:r>
      <w:proofErr w:type="gramStart"/>
      <w:r w:rsidRPr="005876CC">
        <w:rPr>
          <w:rFonts w:ascii="Arial" w:hAnsi="Arial" w:cs="Arial"/>
          <w:sz w:val="24"/>
          <w:szCs w:val="24"/>
        </w:rPr>
        <w:t>ст в сф</w:t>
      </w:r>
      <w:proofErr w:type="gramEnd"/>
      <w:r w:rsidRPr="005876CC">
        <w:rPr>
          <w:rFonts w:ascii="Arial" w:hAnsi="Arial" w:cs="Arial"/>
          <w:sz w:val="24"/>
          <w:szCs w:val="24"/>
        </w:rPr>
        <w:t>ере закупок Юрышева Елена Александровна</w:t>
      </w:r>
    </w:p>
    <w:p w:rsidR="00027F77" w:rsidRPr="005876CC" w:rsidRDefault="00027F77" w:rsidP="005876CC">
      <w:pPr>
        <w:pStyle w:val="a3"/>
        <w:numPr>
          <w:ilvl w:val="0"/>
          <w:numId w:val="7"/>
        </w:numPr>
        <w:ind w:right="709"/>
        <w:rPr>
          <w:rFonts w:ascii="Arial" w:hAnsi="Arial" w:cs="Arial"/>
          <w:b/>
          <w:bCs/>
          <w:sz w:val="24"/>
          <w:szCs w:val="24"/>
          <w:lang w:eastAsia="ru-RU"/>
        </w:rPr>
      </w:pPr>
      <w:r w:rsidRPr="005876CC">
        <w:rPr>
          <w:rFonts w:ascii="Arial" w:hAnsi="Arial" w:cs="Arial"/>
          <w:sz w:val="24"/>
          <w:szCs w:val="24"/>
        </w:rPr>
        <w:t xml:space="preserve">Директор </w:t>
      </w:r>
      <w:proofErr w:type="spellStart"/>
      <w:r w:rsidRPr="005876CC">
        <w:rPr>
          <w:rFonts w:ascii="Arial" w:hAnsi="Arial" w:cs="Arial"/>
          <w:sz w:val="24"/>
          <w:szCs w:val="24"/>
        </w:rPr>
        <w:t>Чичковского</w:t>
      </w:r>
      <w:proofErr w:type="spellEnd"/>
      <w:r w:rsidRPr="005876CC">
        <w:rPr>
          <w:rFonts w:ascii="Arial" w:hAnsi="Arial" w:cs="Arial"/>
          <w:sz w:val="24"/>
          <w:szCs w:val="24"/>
        </w:rPr>
        <w:t xml:space="preserve"> КДЦ </w:t>
      </w:r>
      <w:proofErr w:type="spellStart"/>
      <w:r w:rsidRPr="005876CC">
        <w:rPr>
          <w:rFonts w:ascii="Arial" w:hAnsi="Arial" w:cs="Arial"/>
          <w:sz w:val="24"/>
          <w:szCs w:val="24"/>
        </w:rPr>
        <w:t>Тирских</w:t>
      </w:r>
      <w:proofErr w:type="spellEnd"/>
      <w:r w:rsidRPr="005876CC">
        <w:rPr>
          <w:rFonts w:ascii="Arial" w:hAnsi="Arial" w:cs="Arial"/>
          <w:sz w:val="24"/>
          <w:szCs w:val="24"/>
        </w:rPr>
        <w:t xml:space="preserve"> Алена Ал</w:t>
      </w:r>
      <w:r w:rsidR="005876CC">
        <w:rPr>
          <w:rFonts w:ascii="Arial" w:hAnsi="Arial" w:cs="Arial"/>
          <w:sz w:val="24"/>
          <w:szCs w:val="24"/>
        </w:rPr>
        <w:t>ександровна</w:t>
      </w:r>
    </w:p>
    <w:p w:rsidR="000F53A6" w:rsidRPr="005876CC" w:rsidRDefault="000F53A6">
      <w:pPr>
        <w:rPr>
          <w:rFonts w:ascii="Arial" w:hAnsi="Arial" w:cs="Arial"/>
          <w:sz w:val="24"/>
          <w:szCs w:val="24"/>
        </w:rPr>
      </w:pPr>
    </w:p>
    <w:sectPr w:rsidR="000F53A6" w:rsidRPr="005876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6E77" w:rsidRDefault="000F53A6">
    <w:pPr>
      <w:pStyle w:val="a5"/>
      <w:spacing w:line="14" w:lineRule="auto"/>
      <w:ind w:left="0"/>
      <w:jc w:val="left"/>
      <w:rPr>
        <w:sz w:val="20"/>
      </w:rPr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8.65pt;margin-top:36.6pt;width:17.2pt;height:13pt;z-index:-251658240;mso-position-horizontal-relative:page;mso-position-vertical-relative:page" filled="f" stroked="f">
          <v:textbox inset="0,0,0,0">
            <w:txbxContent>
              <w:p w:rsidR="00A36E77" w:rsidRDefault="000F53A6">
                <w:pPr>
                  <w:spacing w:line="244" w:lineRule="exact"/>
                  <w:ind w:left="60"/>
                  <w:rPr>
                    <w:rFonts w:ascii="Calibri"/>
                  </w:rPr>
                </w:pPr>
                <w:r>
                  <w:rPr>
                    <w:rFonts w:ascii="Calibri"/>
                  </w:rPr>
                  <w:fldChar w:fldCharType="begin"/>
                </w:r>
                <w:r>
                  <w:rPr>
                    <w:rFonts w:ascii="Calibri"/>
                  </w:rPr>
                  <w:instrText xml:space="preserve"> PAGE </w:instrText>
                </w:r>
                <w:r>
                  <w:rPr>
                    <w:rFonts w:ascii="Calibri"/>
                  </w:rPr>
                  <w:fldChar w:fldCharType="separate"/>
                </w:r>
                <w:r w:rsidR="005876CC">
                  <w:rPr>
                    <w:rFonts w:ascii="Calibri"/>
                    <w:noProof/>
                  </w:rPr>
                  <w:t>10</w:t>
                </w:r>
                <w:r>
                  <w:rPr>
                    <w:rFonts w:ascii="Calibri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D165A"/>
    <w:multiLevelType w:val="multilevel"/>
    <w:tmpl w:val="977E6544"/>
    <w:lvl w:ilvl="0">
      <w:start w:val="1"/>
      <w:numFmt w:val="decimal"/>
      <w:lvlText w:val="%1."/>
      <w:lvlJc w:val="left"/>
      <w:pPr>
        <w:ind w:left="101" w:hanging="70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1">
      <w:start w:val="1"/>
      <w:numFmt w:val="decimal"/>
      <w:lvlText w:val="%2."/>
      <w:lvlJc w:val="left"/>
      <w:pPr>
        <w:ind w:left="821" w:hanging="361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2">
      <w:start w:val="1"/>
      <w:numFmt w:val="decimal"/>
      <w:lvlText w:val="%2.%3."/>
      <w:lvlJc w:val="left"/>
      <w:pPr>
        <w:ind w:left="101" w:hanging="565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3">
      <w:start w:val="1"/>
      <w:numFmt w:val="decimal"/>
      <w:lvlText w:val="%2.%3.%4."/>
      <w:lvlJc w:val="left"/>
      <w:pPr>
        <w:ind w:left="101" w:hanging="85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4">
      <w:numFmt w:val="bullet"/>
      <w:lvlText w:val="•"/>
      <w:lvlJc w:val="left"/>
      <w:pPr>
        <w:ind w:left="3021" w:hanging="854"/>
      </w:pPr>
      <w:rPr>
        <w:rFonts w:hint="default"/>
      </w:rPr>
    </w:lvl>
    <w:lvl w:ilvl="5">
      <w:numFmt w:val="bullet"/>
      <w:lvlText w:val="•"/>
      <w:lvlJc w:val="left"/>
      <w:pPr>
        <w:ind w:left="4122" w:hanging="854"/>
      </w:pPr>
      <w:rPr>
        <w:rFonts w:hint="default"/>
      </w:rPr>
    </w:lvl>
    <w:lvl w:ilvl="6">
      <w:numFmt w:val="bullet"/>
      <w:lvlText w:val="•"/>
      <w:lvlJc w:val="left"/>
      <w:pPr>
        <w:ind w:left="5223" w:hanging="854"/>
      </w:pPr>
      <w:rPr>
        <w:rFonts w:hint="default"/>
      </w:rPr>
    </w:lvl>
    <w:lvl w:ilvl="7">
      <w:numFmt w:val="bullet"/>
      <w:lvlText w:val="•"/>
      <w:lvlJc w:val="left"/>
      <w:pPr>
        <w:ind w:left="6323" w:hanging="854"/>
      </w:pPr>
      <w:rPr>
        <w:rFonts w:hint="default"/>
      </w:rPr>
    </w:lvl>
    <w:lvl w:ilvl="8">
      <w:numFmt w:val="bullet"/>
      <w:lvlText w:val="•"/>
      <w:lvlJc w:val="left"/>
      <w:pPr>
        <w:ind w:left="7424" w:hanging="854"/>
      </w:pPr>
      <w:rPr>
        <w:rFonts w:hint="default"/>
      </w:rPr>
    </w:lvl>
  </w:abstractNum>
  <w:abstractNum w:abstractNumId="1">
    <w:nsid w:val="17C76F07"/>
    <w:multiLevelType w:val="multilevel"/>
    <w:tmpl w:val="68785B7E"/>
    <w:lvl w:ilvl="0">
      <w:start w:val="9"/>
      <w:numFmt w:val="decimal"/>
      <w:lvlText w:val="%1"/>
      <w:lvlJc w:val="left"/>
      <w:pPr>
        <w:ind w:left="101" w:hanging="553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53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553"/>
      </w:pPr>
      <w:rPr>
        <w:rFonts w:hint="default"/>
      </w:rPr>
    </w:lvl>
    <w:lvl w:ilvl="3">
      <w:numFmt w:val="bullet"/>
      <w:lvlText w:val="•"/>
      <w:lvlJc w:val="left"/>
      <w:pPr>
        <w:ind w:left="2957" w:hanging="553"/>
      </w:pPr>
      <w:rPr>
        <w:rFonts w:hint="default"/>
      </w:rPr>
    </w:lvl>
    <w:lvl w:ilvl="4">
      <w:numFmt w:val="bullet"/>
      <w:lvlText w:val="•"/>
      <w:lvlJc w:val="left"/>
      <w:pPr>
        <w:ind w:left="3910" w:hanging="553"/>
      </w:pPr>
      <w:rPr>
        <w:rFonts w:hint="default"/>
      </w:rPr>
    </w:lvl>
    <w:lvl w:ilvl="5">
      <w:numFmt w:val="bullet"/>
      <w:lvlText w:val="•"/>
      <w:lvlJc w:val="left"/>
      <w:pPr>
        <w:ind w:left="4863" w:hanging="553"/>
      </w:pPr>
      <w:rPr>
        <w:rFonts w:hint="default"/>
      </w:rPr>
    </w:lvl>
    <w:lvl w:ilvl="6">
      <w:numFmt w:val="bullet"/>
      <w:lvlText w:val="•"/>
      <w:lvlJc w:val="left"/>
      <w:pPr>
        <w:ind w:left="5815" w:hanging="553"/>
      </w:pPr>
      <w:rPr>
        <w:rFonts w:hint="default"/>
      </w:rPr>
    </w:lvl>
    <w:lvl w:ilvl="7">
      <w:numFmt w:val="bullet"/>
      <w:lvlText w:val="•"/>
      <w:lvlJc w:val="left"/>
      <w:pPr>
        <w:ind w:left="6768" w:hanging="553"/>
      </w:pPr>
      <w:rPr>
        <w:rFonts w:hint="default"/>
      </w:rPr>
    </w:lvl>
    <w:lvl w:ilvl="8">
      <w:numFmt w:val="bullet"/>
      <w:lvlText w:val="•"/>
      <w:lvlJc w:val="left"/>
      <w:pPr>
        <w:ind w:left="7720" w:hanging="553"/>
      </w:pPr>
      <w:rPr>
        <w:rFonts w:hint="default"/>
      </w:rPr>
    </w:lvl>
  </w:abstractNum>
  <w:abstractNum w:abstractNumId="2">
    <w:nsid w:val="4476274F"/>
    <w:multiLevelType w:val="multilevel"/>
    <w:tmpl w:val="57AE1E46"/>
    <w:lvl w:ilvl="0">
      <w:start w:val="8"/>
      <w:numFmt w:val="decimal"/>
      <w:lvlText w:val="%1"/>
      <w:lvlJc w:val="left"/>
      <w:pPr>
        <w:ind w:left="101" w:hanging="581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1" w:hanging="5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581"/>
      </w:pPr>
      <w:rPr>
        <w:rFonts w:hint="default"/>
      </w:rPr>
    </w:lvl>
    <w:lvl w:ilvl="3">
      <w:numFmt w:val="bullet"/>
      <w:lvlText w:val="•"/>
      <w:lvlJc w:val="left"/>
      <w:pPr>
        <w:ind w:left="2957" w:hanging="581"/>
      </w:pPr>
      <w:rPr>
        <w:rFonts w:hint="default"/>
      </w:rPr>
    </w:lvl>
    <w:lvl w:ilvl="4">
      <w:numFmt w:val="bullet"/>
      <w:lvlText w:val="•"/>
      <w:lvlJc w:val="left"/>
      <w:pPr>
        <w:ind w:left="3910" w:hanging="581"/>
      </w:pPr>
      <w:rPr>
        <w:rFonts w:hint="default"/>
      </w:rPr>
    </w:lvl>
    <w:lvl w:ilvl="5">
      <w:numFmt w:val="bullet"/>
      <w:lvlText w:val="•"/>
      <w:lvlJc w:val="left"/>
      <w:pPr>
        <w:ind w:left="4863" w:hanging="581"/>
      </w:pPr>
      <w:rPr>
        <w:rFonts w:hint="default"/>
      </w:rPr>
    </w:lvl>
    <w:lvl w:ilvl="6">
      <w:numFmt w:val="bullet"/>
      <w:lvlText w:val="•"/>
      <w:lvlJc w:val="left"/>
      <w:pPr>
        <w:ind w:left="5815" w:hanging="581"/>
      </w:pPr>
      <w:rPr>
        <w:rFonts w:hint="default"/>
      </w:rPr>
    </w:lvl>
    <w:lvl w:ilvl="7">
      <w:numFmt w:val="bullet"/>
      <w:lvlText w:val="•"/>
      <w:lvlJc w:val="left"/>
      <w:pPr>
        <w:ind w:left="6768" w:hanging="581"/>
      </w:pPr>
      <w:rPr>
        <w:rFonts w:hint="default"/>
      </w:rPr>
    </w:lvl>
    <w:lvl w:ilvl="8">
      <w:numFmt w:val="bullet"/>
      <w:lvlText w:val="•"/>
      <w:lvlJc w:val="left"/>
      <w:pPr>
        <w:ind w:left="7720" w:hanging="581"/>
      </w:pPr>
      <w:rPr>
        <w:rFonts w:hint="default"/>
      </w:rPr>
    </w:lvl>
  </w:abstractNum>
  <w:abstractNum w:abstractNumId="3">
    <w:nsid w:val="5B830195"/>
    <w:multiLevelType w:val="multilevel"/>
    <w:tmpl w:val="DDE63CE6"/>
    <w:lvl w:ilvl="0">
      <w:start w:val="1"/>
      <w:numFmt w:val="decimal"/>
      <w:lvlText w:val="%1"/>
      <w:lvlJc w:val="left"/>
      <w:pPr>
        <w:ind w:left="101" w:hanging="779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1" w:hanging="779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779"/>
      </w:pPr>
      <w:rPr>
        <w:rFonts w:hint="default"/>
      </w:rPr>
    </w:lvl>
    <w:lvl w:ilvl="3">
      <w:numFmt w:val="bullet"/>
      <w:lvlText w:val="•"/>
      <w:lvlJc w:val="left"/>
      <w:pPr>
        <w:ind w:left="2957" w:hanging="779"/>
      </w:pPr>
      <w:rPr>
        <w:rFonts w:hint="default"/>
      </w:rPr>
    </w:lvl>
    <w:lvl w:ilvl="4">
      <w:numFmt w:val="bullet"/>
      <w:lvlText w:val="•"/>
      <w:lvlJc w:val="left"/>
      <w:pPr>
        <w:ind w:left="3910" w:hanging="779"/>
      </w:pPr>
      <w:rPr>
        <w:rFonts w:hint="default"/>
      </w:rPr>
    </w:lvl>
    <w:lvl w:ilvl="5">
      <w:numFmt w:val="bullet"/>
      <w:lvlText w:val="•"/>
      <w:lvlJc w:val="left"/>
      <w:pPr>
        <w:ind w:left="4863" w:hanging="779"/>
      </w:pPr>
      <w:rPr>
        <w:rFonts w:hint="default"/>
      </w:rPr>
    </w:lvl>
    <w:lvl w:ilvl="6">
      <w:numFmt w:val="bullet"/>
      <w:lvlText w:val="•"/>
      <w:lvlJc w:val="left"/>
      <w:pPr>
        <w:ind w:left="5815" w:hanging="779"/>
      </w:pPr>
      <w:rPr>
        <w:rFonts w:hint="default"/>
      </w:rPr>
    </w:lvl>
    <w:lvl w:ilvl="7">
      <w:numFmt w:val="bullet"/>
      <w:lvlText w:val="•"/>
      <w:lvlJc w:val="left"/>
      <w:pPr>
        <w:ind w:left="6768" w:hanging="779"/>
      </w:pPr>
      <w:rPr>
        <w:rFonts w:hint="default"/>
      </w:rPr>
    </w:lvl>
    <w:lvl w:ilvl="8">
      <w:numFmt w:val="bullet"/>
      <w:lvlText w:val="•"/>
      <w:lvlJc w:val="left"/>
      <w:pPr>
        <w:ind w:left="7720" w:hanging="779"/>
      </w:pPr>
      <w:rPr>
        <w:rFonts w:hint="default"/>
      </w:rPr>
    </w:lvl>
  </w:abstractNum>
  <w:abstractNum w:abstractNumId="4">
    <w:nsid w:val="5CD35EFF"/>
    <w:multiLevelType w:val="multilevel"/>
    <w:tmpl w:val="9DEAA64C"/>
    <w:lvl w:ilvl="0">
      <w:start w:val="5"/>
      <w:numFmt w:val="decimal"/>
      <w:lvlText w:val="%1"/>
      <w:lvlJc w:val="left"/>
      <w:pPr>
        <w:ind w:left="101" w:hanging="564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01" w:hanging="564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>
      <w:numFmt w:val="bullet"/>
      <w:lvlText w:val="•"/>
      <w:lvlJc w:val="left"/>
      <w:pPr>
        <w:ind w:left="2005" w:hanging="564"/>
      </w:pPr>
      <w:rPr>
        <w:rFonts w:hint="default"/>
      </w:rPr>
    </w:lvl>
    <w:lvl w:ilvl="3">
      <w:numFmt w:val="bullet"/>
      <w:lvlText w:val="•"/>
      <w:lvlJc w:val="left"/>
      <w:pPr>
        <w:ind w:left="2957" w:hanging="564"/>
      </w:pPr>
      <w:rPr>
        <w:rFonts w:hint="default"/>
      </w:rPr>
    </w:lvl>
    <w:lvl w:ilvl="4">
      <w:numFmt w:val="bullet"/>
      <w:lvlText w:val="•"/>
      <w:lvlJc w:val="left"/>
      <w:pPr>
        <w:ind w:left="3910" w:hanging="564"/>
      </w:pPr>
      <w:rPr>
        <w:rFonts w:hint="default"/>
      </w:rPr>
    </w:lvl>
    <w:lvl w:ilvl="5">
      <w:numFmt w:val="bullet"/>
      <w:lvlText w:val="•"/>
      <w:lvlJc w:val="left"/>
      <w:pPr>
        <w:ind w:left="4863" w:hanging="564"/>
      </w:pPr>
      <w:rPr>
        <w:rFonts w:hint="default"/>
      </w:rPr>
    </w:lvl>
    <w:lvl w:ilvl="6">
      <w:numFmt w:val="bullet"/>
      <w:lvlText w:val="•"/>
      <w:lvlJc w:val="left"/>
      <w:pPr>
        <w:ind w:left="5815" w:hanging="564"/>
      </w:pPr>
      <w:rPr>
        <w:rFonts w:hint="default"/>
      </w:rPr>
    </w:lvl>
    <w:lvl w:ilvl="7">
      <w:numFmt w:val="bullet"/>
      <w:lvlText w:val="•"/>
      <w:lvlJc w:val="left"/>
      <w:pPr>
        <w:ind w:left="6768" w:hanging="564"/>
      </w:pPr>
      <w:rPr>
        <w:rFonts w:hint="default"/>
      </w:rPr>
    </w:lvl>
    <w:lvl w:ilvl="8">
      <w:numFmt w:val="bullet"/>
      <w:lvlText w:val="•"/>
      <w:lvlJc w:val="left"/>
      <w:pPr>
        <w:ind w:left="7720" w:hanging="564"/>
      </w:pPr>
      <w:rPr>
        <w:rFonts w:hint="default"/>
      </w:rPr>
    </w:lvl>
  </w:abstractNum>
  <w:abstractNum w:abstractNumId="5">
    <w:nsid w:val="5DDC0475"/>
    <w:multiLevelType w:val="hybridMultilevel"/>
    <w:tmpl w:val="AED0D09A"/>
    <w:lvl w:ilvl="0" w:tplc="4C8888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75A934BD"/>
    <w:multiLevelType w:val="hybridMultilevel"/>
    <w:tmpl w:val="FFFFFFFF"/>
    <w:lvl w:ilvl="0" w:tplc="D722CACC">
      <w:numFmt w:val="bullet"/>
      <w:lvlText w:val="-"/>
      <w:lvlJc w:val="left"/>
      <w:pPr>
        <w:ind w:left="101" w:hanging="164"/>
      </w:pPr>
      <w:rPr>
        <w:rFonts w:ascii="Times New Roman" w:eastAsia="Times New Roman" w:hAnsi="Times New Roman" w:hint="default"/>
        <w:w w:val="100"/>
        <w:sz w:val="28"/>
      </w:rPr>
    </w:lvl>
    <w:lvl w:ilvl="1" w:tplc="685AAF98">
      <w:numFmt w:val="bullet"/>
      <w:lvlText w:val="•"/>
      <w:lvlJc w:val="left"/>
      <w:pPr>
        <w:ind w:left="1052" w:hanging="164"/>
      </w:pPr>
      <w:rPr>
        <w:rFonts w:hint="default"/>
      </w:rPr>
    </w:lvl>
    <w:lvl w:ilvl="2" w:tplc="F886B87E">
      <w:numFmt w:val="bullet"/>
      <w:lvlText w:val="•"/>
      <w:lvlJc w:val="left"/>
      <w:pPr>
        <w:ind w:left="2005" w:hanging="164"/>
      </w:pPr>
      <w:rPr>
        <w:rFonts w:hint="default"/>
      </w:rPr>
    </w:lvl>
    <w:lvl w:ilvl="3" w:tplc="6B529D82">
      <w:numFmt w:val="bullet"/>
      <w:lvlText w:val="•"/>
      <w:lvlJc w:val="left"/>
      <w:pPr>
        <w:ind w:left="2957" w:hanging="164"/>
      </w:pPr>
      <w:rPr>
        <w:rFonts w:hint="default"/>
      </w:rPr>
    </w:lvl>
    <w:lvl w:ilvl="4" w:tplc="F408606A">
      <w:numFmt w:val="bullet"/>
      <w:lvlText w:val="•"/>
      <w:lvlJc w:val="left"/>
      <w:pPr>
        <w:ind w:left="3910" w:hanging="164"/>
      </w:pPr>
      <w:rPr>
        <w:rFonts w:hint="default"/>
      </w:rPr>
    </w:lvl>
    <w:lvl w:ilvl="5" w:tplc="5B32135C">
      <w:numFmt w:val="bullet"/>
      <w:lvlText w:val="•"/>
      <w:lvlJc w:val="left"/>
      <w:pPr>
        <w:ind w:left="4863" w:hanging="164"/>
      </w:pPr>
      <w:rPr>
        <w:rFonts w:hint="default"/>
      </w:rPr>
    </w:lvl>
    <w:lvl w:ilvl="6" w:tplc="3168F10C">
      <w:numFmt w:val="bullet"/>
      <w:lvlText w:val="•"/>
      <w:lvlJc w:val="left"/>
      <w:pPr>
        <w:ind w:left="5815" w:hanging="164"/>
      </w:pPr>
      <w:rPr>
        <w:rFonts w:hint="default"/>
      </w:rPr>
    </w:lvl>
    <w:lvl w:ilvl="7" w:tplc="EC9E1544">
      <w:numFmt w:val="bullet"/>
      <w:lvlText w:val="•"/>
      <w:lvlJc w:val="left"/>
      <w:pPr>
        <w:ind w:left="6768" w:hanging="164"/>
      </w:pPr>
      <w:rPr>
        <w:rFonts w:hint="default"/>
      </w:rPr>
    </w:lvl>
    <w:lvl w:ilvl="8" w:tplc="16D40276">
      <w:numFmt w:val="bullet"/>
      <w:lvlText w:val="•"/>
      <w:lvlJc w:val="left"/>
      <w:pPr>
        <w:ind w:left="7720" w:hanging="164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6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hdrShapeDefaults>
    <o:shapedefaults v:ext="edit" spidmax="3074"/>
    <o:shapelayout v:ext="edit">
      <o:idmap v:ext="edit" data="2"/>
    </o:shapelayout>
  </w:hdrShapeDefaults>
  <w:compat>
    <w:useFELayout/>
  </w:compat>
  <w:rsids>
    <w:rsidRoot w:val="00027F77"/>
    <w:rsid w:val="00027F77"/>
    <w:rsid w:val="000F53A6"/>
    <w:rsid w:val="00587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9"/>
    <w:qFormat/>
    <w:rsid w:val="00027F77"/>
    <w:pPr>
      <w:widowControl w:val="0"/>
      <w:autoSpaceDE w:val="0"/>
      <w:autoSpaceDN w:val="0"/>
      <w:spacing w:after="0" w:line="240" w:lineRule="auto"/>
      <w:ind w:left="381" w:hanging="280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027F77"/>
    <w:pPr>
      <w:spacing w:after="0" w:line="240" w:lineRule="auto"/>
    </w:pPr>
    <w:rPr>
      <w:rFonts w:ascii="Times New Roman" w:eastAsia="Calibri" w:hAnsi="Times New Roman" w:cs="Times New Roman"/>
      <w:sz w:val="28"/>
      <w:lang w:eastAsia="en-US"/>
    </w:rPr>
  </w:style>
  <w:style w:type="character" w:customStyle="1" w:styleId="a4">
    <w:name w:val="Без интервала Знак"/>
    <w:basedOn w:val="a0"/>
    <w:link w:val="a3"/>
    <w:uiPriority w:val="99"/>
    <w:locked/>
    <w:rsid w:val="00027F77"/>
    <w:rPr>
      <w:rFonts w:ascii="Times New Roman" w:eastAsia="Calibri" w:hAnsi="Times New Roman" w:cs="Times New Roman"/>
      <w:sz w:val="28"/>
      <w:lang w:eastAsia="en-US"/>
    </w:rPr>
  </w:style>
  <w:style w:type="character" w:customStyle="1" w:styleId="10">
    <w:name w:val="Заголовок 1 Знак"/>
    <w:basedOn w:val="a0"/>
    <w:link w:val="1"/>
    <w:uiPriority w:val="99"/>
    <w:rsid w:val="00027F77"/>
    <w:rPr>
      <w:rFonts w:ascii="Times New Roman" w:eastAsia="Times New Roman" w:hAnsi="Times New Roman" w:cs="Times New Roman"/>
      <w:b/>
      <w:bCs/>
      <w:sz w:val="28"/>
      <w:szCs w:val="28"/>
      <w:lang w:eastAsia="en-US"/>
    </w:rPr>
  </w:style>
  <w:style w:type="paragraph" w:styleId="a5">
    <w:name w:val="Body Text"/>
    <w:basedOn w:val="a"/>
    <w:link w:val="a6"/>
    <w:uiPriority w:val="99"/>
    <w:rsid w:val="00027F77"/>
    <w:pPr>
      <w:widowControl w:val="0"/>
      <w:autoSpaceDE w:val="0"/>
      <w:autoSpaceDN w:val="0"/>
      <w:spacing w:after="0" w:line="240" w:lineRule="auto"/>
      <w:ind w:left="101"/>
      <w:jc w:val="both"/>
    </w:pPr>
    <w:rPr>
      <w:rFonts w:ascii="Times New Roman" w:eastAsia="Times New Roman" w:hAnsi="Times New Roman" w:cs="Times New Roman"/>
      <w:sz w:val="28"/>
      <w:szCs w:val="28"/>
      <w:lang w:eastAsia="en-US"/>
    </w:rPr>
  </w:style>
  <w:style w:type="character" w:customStyle="1" w:styleId="a6">
    <w:name w:val="Основной текст Знак"/>
    <w:basedOn w:val="a0"/>
    <w:link w:val="a5"/>
    <w:uiPriority w:val="99"/>
    <w:rsid w:val="00027F77"/>
    <w:rPr>
      <w:rFonts w:ascii="Times New Roman" w:eastAsia="Times New Roman" w:hAnsi="Times New Roman" w:cs="Times New Roman"/>
      <w:sz w:val="28"/>
      <w:szCs w:val="28"/>
      <w:lang w:eastAsia="en-US"/>
    </w:rPr>
  </w:style>
  <w:style w:type="paragraph" w:styleId="a7">
    <w:name w:val="List Paragraph"/>
    <w:basedOn w:val="a"/>
    <w:uiPriority w:val="99"/>
    <w:qFormat/>
    <w:rsid w:val="00027F77"/>
    <w:pPr>
      <w:widowControl w:val="0"/>
      <w:autoSpaceDE w:val="0"/>
      <w:autoSpaceDN w:val="0"/>
      <w:spacing w:after="0" w:line="240" w:lineRule="auto"/>
      <w:ind w:left="101" w:right="167"/>
      <w:jc w:val="both"/>
    </w:pPr>
    <w:rPr>
      <w:rFonts w:ascii="Times New Roman" w:eastAsia="Times New Roman" w:hAnsi="Times New Roman" w:cs="Times New Roman"/>
      <w:lang w:eastAsia="en-US"/>
    </w:rPr>
  </w:style>
  <w:style w:type="paragraph" w:customStyle="1" w:styleId="TableParagraph">
    <w:name w:val="Table Paragraph"/>
    <w:basedOn w:val="a"/>
    <w:uiPriority w:val="99"/>
    <w:rsid w:val="00027F7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3362</Words>
  <Characters>19166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WOW</dc:creator>
  <cp:keywords/>
  <dc:description/>
  <cp:lastModifiedBy>WOW</cp:lastModifiedBy>
  <cp:revision>2</cp:revision>
  <dcterms:created xsi:type="dcterms:W3CDTF">2022-12-19T07:44:00Z</dcterms:created>
  <dcterms:modified xsi:type="dcterms:W3CDTF">2022-12-19T07:58:00Z</dcterms:modified>
</cp:coreProperties>
</file>