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40" w:rsidRDefault="002E1D40" w:rsidP="002E1D40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13.10.2023 № 28</w:t>
      </w:r>
    </w:p>
    <w:p w:rsidR="002E1D40" w:rsidRDefault="002E1D40" w:rsidP="002E1D40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1D40" w:rsidRDefault="002E1D40" w:rsidP="002E1D40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E1D40" w:rsidRDefault="002E1D40" w:rsidP="002E1D40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 РАЙОН</w:t>
      </w:r>
    </w:p>
    <w:p w:rsidR="002E1D40" w:rsidRDefault="002E1D40" w:rsidP="002E1D40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</w:p>
    <w:p w:rsidR="002E1D40" w:rsidRDefault="002E1D40" w:rsidP="002E1D40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E1D40" w:rsidRDefault="002E1D40" w:rsidP="002E1D40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ЧИЧКОВСКОГО СЕЛЬСКОГО ПОСЕЛЕНИЯ</w:t>
      </w:r>
    </w:p>
    <w:p w:rsidR="002E1D40" w:rsidRDefault="002E1D40" w:rsidP="002E1D40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2E1D40" w:rsidRDefault="002E1D40" w:rsidP="002E1D40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</w:p>
    <w:p w:rsidR="002E1D40" w:rsidRDefault="002E1D40" w:rsidP="002E1D40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pPr w:leftFromText="180" w:rightFromText="180" w:vertAnchor="text" w:horzAnchor="page" w:tblpX="1" w:tblpY="131"/>
        <w:tblW w:w="18278" w:type="dxa"/>
        <w:tblLook w:val="00A0"/>
      </w:tblPr>
      <w:tblGrid>
        <w:gridCol w:w="11732"/>
        <w:gridCol w:w="3261"/>
        <w:gridCol w:w="3285"/>
      </w:tblGrid>
      <w:tr w:rsidR="002E1D40" w:rsidRPr="002656B4" w:rsidTr="002E1D40">
        <w:tc>
          <w:tcPr>
            <w:tcW w:w="11732" w:type="dxa"/>
          </w:tcPr>
          <w:p w:rsidR="002E1D40" w:rsidRDefault="002E1D40" w:rsidP="002E1D40">
            <w:pPr>
              <w:spacing w:after="0" w:line="240" w:lineRule="auto"/>
              <w:ind w:left="142" w:right="-81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1D40">
              <w:rPr>
                <w:rFonts w:ascii="Arial" w:hAnsi="Arial" w:cs="Arial"/>
                <w:b/>
                <w:sz w:val="32"/>
                <w:szCs w:val="32"/>
              </w:rPr>
              <w:t>Об утверждении Положения о порядке и сроках составления</w:t>
            </w:r>
          </w:p>
          <w:p w:rsidR="002E1D40" w:rsidRDefault="002E1D40" w:rsidP="002E1D40">
            <w:pPr>
              <w:spacing w:after="0" w:line="240" w:lineRule="auto"/>
              <w:ind w:left="142" w:right="-81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1D40">
              <w:rPr>
                <w:rFonts w:ascii="Arial" w:hAnsi="Arial" w:cs="Arial"/>
                <w:b/>
                <w:sz w:val="32"/>
                <w:szCs w:val="32"/>
              </w:rPr>
              <w:t xml:space="preserve"> проекта районного бюджета и </w:t>
            </w:r>
            <w:proofErr w:type="gramStart"/>
            <w:r w:rsidRPr="002E1D40">
              <w:rPr>
                <w:rFonts w:ascii="Arial" w:hAnsi="Arial" w:cs="Arial"/>
                <w:b/>
                <w:sz w:val="32"/>
                <w:szCs w:val="32"/>
              </w:rPr>
              <w:t>порядке</w:t>
            </w:r>
            <w:proofErr w:type="gramEnd"/>
            <w:r w:rsidRPr="002E1D40">
              <w:rPr>
                <w:rFonts w:ascii="Arial" w:hAnsi="Arial" w:cs="Arial"/>
                <w:b/>
                <w:sz w:val="32"/>
                <w:szCs w:val="32"/>
              </w:rPr>
              <w:t xml:space="preserve"> работы </w:t>
            </w:r>
          </w:p>
          <w:p w:rsidR="002E1D40" w:rsidRDefault="002E1D40" w:rsidP="002E1D40">
            <w:pPr>
              <w:spacing w:after="0" w:line="240" w:lineRule="auto"/>
              <w:ind w:left="142" w:right="-81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1D40">
              <w:rPr>
                <w:rFonts w:ascii="Arial" w:hAnsi="Arial" w:cs="Arial"/>
                <w:b/>
                <w:sz w:val="32"/>
                <w:szCs w:val="32"/>
              </w:rPr>
              <w:t xml:space="preserve">над документами и материалами, представляемыми </w:t>
            </w:r>
          </w:p>
          <w:p w:rsidR="002E1D40" w:rsidRDefault="002E1D40" w:rsidP="002E1D40">
            <w:pPr>
              <w:spacing w:after="0" w:line="240" w:lineRule="auto"/>
              <w:ind w:left="142" w:right="-81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1D40">
              <w:rPr>
                <w:rFonts w:ascii="Arial" w:hAnsi="Arial" w:cs="Arial"/>
                <w:b/>
                <w:sz w:val="32"/>
                <w:szCs w:val="32"/>
              </w:rPr>
              <w:t xml:space="preserve">в Думу Чичковского муниципального образования </w:t>
            </w:r>
          </w:p>
          <w:p w:rsidR="002E1D40" w:rsidRDefault="002E1D40" w:rsidP="002E1D40">
            <w:pPr>
              <w:spacing w:after="0" w:line="240" w:lineRule="auto"/>
              <w:ind w:left="142" w:right="-81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1D40">
              <w:rPr>
                <w:rFonts w:ascii="Arial" w:hAnsi="Arial" w:cs="Arial"/>
                <w:b/>
                <w:sz w:val="32"/>
                <w:szCs w:val="32"/>
              </w:rPr>
              <w:t xml:space="preserve">одновременно с </w:t>
            </w:r>
          </w:p>
          <w:p w:rsidR="002E1D40" w:rsidRDefault="002E1D40" w:rsidP="002E1D40">
            <w:pPr>
              <w:spacing w:after="0" w:line="240" w:lineRule="auto"/>
              <w:ind w:left="142" w:right="-81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1D40">
              <w:rPr>
                <w:rFonts w:ascii="Arial" w:hAnsi="Arial" w:cs="Arial"/>
                <w:b/>
                <w:sz w:val="32"/>
                <w:szCs w:val="32"/>
              </w:rPr>
              <w:t xml:space="preserve">проектом бюджета </w:t>
            </w:r>
          </w:p>
          <w:p w:rsidR="002E1D40" w:rsidRPr="002E1D40" w:rsidRDefault="002E1D40" w:rsidP="002E1D40">
            <w:pPr>
              <w:spacing w:after="0" w:line="240" w:lineRule="auto"/>
              <w:ind w:left="142" w:right="-81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1D40">
              <w:rPr>
                <w:rFonts w:ascii="Arial" w:hAnsi="Arial" w:cs="Arial"/>
                <w:b/>
                <w:sz w:val="32"/>
                <w:szCs w:val="32"/>
              </w:rPr>
              <w:t>Чичковского сельского поселения</w:t>
            </w:r>
          </w:p>
        </w:tc>
        <w:tc>
          <w:tcPr>
            <w:tcW w:w="3261" w:type="dxa"/>
          </w:tcPr>
          <w:p w:rsidR="002E1D40" w:rsidRPr="002656B4" w:rsidRDefault="002E1D40" w:rsidP="002E1D40">
            <w:pPr>
              <w:spacing w:after="0" w:line="240" w:lineRule="auto"/>
              <w:ind w:left="284" w:right="-850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E1D40" w:rsidRPr="002656B4" w:rsidRDefault="002E1D40" w:rsidP="002E1D40">
            <w:pPr>
              <w:spacing w:after="0" w:line="240" w:lineRule="auto"/>
              <w:ind w:left="284" w:right="-850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834" w:rsidRPr="000C33FD" w:rsidRDefault="00990834" w:rsidP="002E1D40">
      <w:pPr>
        <w:spacing w:after="0"/>
        <w:ind w:left="284" w:right="-850" w:hanging="426"/>
        <w:jc w:val="center"/>
        <w:rPr>
          <w:rFonts w:ascii="Times New Roman" w:hAnsi="Times New Roman"/>
          <w:sz w:val="24"/>
          <w:szCs w:val="24"/>
        </w:rPr>
      </w:pPr>
    </w:p>
    <w:p w:rsidR="00990834" w:rsidRPr="000C33FD" w:rsidRDefault="00990834" w:rsidP="00301C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834" w:rsidRPr="002E1D40" w:rsidRDefault="00990834" w:rsidP="005D5CA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 xml:space="preserve">В соответствии со статьей 184 Бюджетного кодекса Российской Федерации, </w:t>
      </w:r>
      <w:r w:rsidRPr="002735F2">
        <w:rPr>
          <w:rFonts w:ascii="Arial" w:hAnsi="Arial" w:cs="Arial"/>
          <w:sz w:val="24"/>
          <w:szCs w:val="24"/>
        </w:rPr>
        <w:t xml:space="preserve">разделом 3 Решения Думы от 19.03.2021 г. № 22/2-ДП «О бюджетном процессе», </w:t>
      </w:r>
      <w:r w:rsidRPr="002E1D40">
        <w:rPr>
          <w:rFonts w:ascii="Arial" w:hAnsi="Arial" w:cs="Arial"/>
          <w:sz w:val="24"/>
          <w:szCs w:val="24"/>
        </w:rPr>
        <w:t>руководствуясь ст. 6 Устава Чичковского сельского поселения, Администрация Чичковского сельского поселения  постановляет:</w:t>
      </w:r>
    </w:p>
    <w:p w:rsidR="00990834" w:rsidRPr="002E1D40" w:rsidRDefault="00990834" w:rsidP="00D60EAD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after="0"/>
        <w:ind w:firstLine="880"/>
        <w:jc w:val="both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>Утвердить прилагаемое Положение о порядке и сроках составления проекта бюджета и порядке работы над документами и материалами, представляемыми в Думу Чичковского сельского поселения одновременно с проектом бюджета».</w:t>
      </w:r>
    </w:p>
    <w:p w:rsidR="00990834" w:rsidRPr="002E1D40" w:rsidRDefault="00990834" w:rsidP="00D60EAD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after="0"/>
        <w:ind w:firstLine="880"/>
        <w:jc w:val="both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>Опубликовать настоящее постановление в установленном порядке.</w:t>
      </w:r>
    </w:p>
    <w:p w:rsidR="00990834" w:rsidRPr="002E1D40" w:rsidRDefault="00990834" w:rsidP="00F368BF">
      <w:pPr>
        <w:pStyle w:val="20"/>
        <w:shd w:val="clear" w:color="auto" w:fill="auto"/>
        <w:tabs>
          <w:tab w:val="left" w:pos="1163"/>
        </w:tabs>
        <w:spacing w:after="0"/>
        <w:ind w:left="880"/>
        <w:jc w:val="both"/>
        <w:rPr>
          <w:rFonts w:ascii="Arial" w:hAnsi="Arial" w:cs="Arial"/>
          <w:sz w:val="24"/>
          <w:szCs w:val="24"/>
        </w:rPr>
      </w:pPr>
    </w:p>
    <w:p w:rsidR="00990834" w:rsidRPr="002E1D40" w:rsidRDefault="00990834" w:rsidP="00F368BF">
      <w:pPr>
        <w:pStyle w:val="20"/>
        <w:shd w:val="clear" w:color="auto" w:fill="auto"/>
        <w:tabs>
          <w:tab w:val="left" w:pos="1163"/>
        </w:tabs>
        <w:spacing w:after="0"/>
        <w:ind w:left="880"/>
        <w:jc w:val="both"/>
        <w:rPr>
          <w:rFonts w:ascii="Arial" w:hAnsi="Arial" w:cs="Arial"/>
          <w:sz w:val="24"/>
          <w:szCs w:val="24"/>
        </w:rPr>
      </w:pPr>
    </w:p>
    <w:p w:rsidR="00990834" w:rsidRPr="002E1D40" w:rsidRDefault="00990834" w:rsidP="00F368BF">
      <w:pPr>
        <w:pStyle w:val="20"/>
        <w:shd w:val="clear" w:color="auto" w:fill="auto"/>
        <w:tabs>
          <w:tab w:val="left" w:pos="1163"/>
        </w:tabs>
        <w:spacing w:after="0"/>
        <w:ind w:left="880"/>
        <w:jc w:val="both"/>
        <w:rPr>
          <w:rFonts w:ascii="Arial" w:hAnsi="Arial" w:cs="Arial"/>
          <w:sz w:val="24"/>
          <w:szCs w:val="24"/>
        </w:rPr>
      </w:pPr>
    </w:p>
    <w:p w:rsidR="00990834" w:rsidRPr="002E1D40" w:rsidRDefault="00990834" w:rsidP="00F368BF">
      <w:pPr>
        <w:pStyle w:val="20"/>
        <w:shd w:val="clear" w:color="auto" w:fill="auto"/>
        <w:tabs>
          <w:tab w:val="left" w:pos="1163"/>
        </w:tabs>
        <w:spacing w:after="0"/>
        <w:ind w:left="880"/>
        <w:jc w:val="both"/>
        <w:rPr>
          <w:rFonts w:ascii="Arial" w:hAnsi="Arial" w:cs="Arial"/>
          <w:sz w:val="24"/>
          <w:szCs w:val="24"/>
        </w:rPr>
      </w:pPr>
    </w:p>
    <w:p w:rsidR="00990834" w:rsidRPr="002E1D40" w:rsidRDefault="00990834" w:rsidP="00F368BF">
      <w:pPr>
        <w:pStyle w:val="20"/>
        <w:shd w:val="clear" w:color="auto" w:fill="auto"/>
        <w:tabs>
          <w:tab w:val="left" w:pos="1163"/>
        </w:tabs>
        <w:spacing w:after="0"/>
        <w:ind w:left="880"/>
        <w:jc w:val="both"/>
        <w:rPr>
          <w:rFonts w:ascii="Arial" w:hAnsi="Arial" w:cs="Arial"/>
          <w:sz w:val="24"/>
          <w:szCs w:val="24"/>
        </w:rPr>
      </w:pPr>
    </w:p>
    <w:p w:rsidR="00990834" w:rsidRPr="002E1D40" w:rsidRDefault="00990834" w:rsidP="00F368BF">
      <w:pPr>
        <w:pStyle w:val="20"/>
        <w:shd w:val="clear" w:color="auto" w:fill="auto"/>
        <w:tabs>
          <w:tab w:val="left" w:pos="1163"/>
        </w:tabs>
        <w:spacing w:after="0"/>
        <w:ind w:left="880"/>
        <w:jc w:val="both"/>
        <w:rPr>
          <w:rFonts w:ascii="Arial" w:hAnsi="Arial" w:cs="Arial"/>
          <w:sz w:val="24"/>
          <w:szCs w:val="24"/>
        </w:rPr>
      </w:pPr>
    </w:p>
    <w:p w:rsidR="00990834" w:rsidRPr="002E1D40" w:rsidRDefault="00990834" w:rsidP="00F644AA">
      <w:pPr>
        <w:pStyle w:val="20"/>
        <w:shd w:val="clear" w:color="auto" w:fill="auto"/>
        <w:tabs>
          <w:tab w:val="left" w:pos="1163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990834" w:rsidRPr="002E1D40" w:rsidRDefault="00990834" w:rsidP="00F644AA">
      <w:pPr>
        <w:pStyle w:val="20"/>
        <w:shd w:val="clear" w:color="auto" w:fill="auto"/>
        <w:tabs>
          <w:tab w:val="left" w:pos="1163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>Чичковского сельского поселения                                                               И.Ю. Калугина</w:t>
      </w:r>
    </w:p>
    <w:p w:rsidR="00990834" w:rsidRPr="002E1D40" w:rsidRDefault="00990834" w:rsidP="00D60EA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990834" w:rsidRPr="002E1D40" w:rsidRDefault="00990834" w:rsidP="00D60EA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990834" w:rsidRPr="002E1D40" w:rsidRDefault="00990834" w:rsidP="00D60EA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990834" w:rsidRPr="002E1D40" w:rsidRDefault="00990834" w:rsidP="00D60EA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990834" w:rsidRPr="002E1D40" w:rsidRDefault="00990834" w:rsidP="00D60EA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990834" w:rsidRPr="002E1D40" w:rsidRDefault="00990834" w:rsidP="00D60EA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990834" w:rsidRPr="002E1D40" w:rsidRDefault="00990834" w:rsidP="00D60EA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990834" w:rsidRPr="002E1D40" w:rsidRDefault="00990834" w:rsidP="003425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0834" w:rsidRPr="002E1D40" w:rsidRDefault="00990834" w:rsidP="00266BE3">
      <w:pPr>
        <w:pStyle w:val="a4"/>
        <w:spacing w:after="0"/>
        <w:jc w:val="right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lastRenderedPageBreak/>
        <w:t>Утверждено Постановлением</w:t>
      </w:r>
    </w:p>
    <w:p w:rsidR="00990834" w:rsidRPr="002E1D40" w:rsidRDefault="00990834" w:rsidP="00266BE3">
      <w:pPr>
        <w:pStyle w:val="a4"/>
        <w:spacing w:after="0"/>
        <w:jc w:val="right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>Администрации Чичковского сельского поселения</w:t>
      </w:r>
    </w:p>
    <w:p w:rsidR="00990834" w:rsidRPr="002E1D40" w:rsidRDefault="00990834" w:rsidP="00266BE3">
      <w:pPr>
        <w:pStyle w:val="a4"/>
        <w:spacing w:after="0"/>
        <w:jc w:val="right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 xml:space="preserve">от </w:t>
      </w:r>
      <w:bookmarkStart w:id="0" w:name="_GoBack"/>
      <w:bookmarkEnd w:id="0"/>
      <w:r w:rsidRPr="002E1D40">
        <w:rPr>
          <w:rFonts w:ascii="Arial" w:hAnsi="Arial" w:cs="Arial"/>
          <w:sz w:val="24"/>
          <w:szCs w:val="24"/>
        </w:rPr>
        <w:t>13.10.2023г № 28</w:t>
      </w:r>
    </w:p>
    <w:p w:rsidR="00990834" w:rsidRPr="002E1D40" w:rsidRDefault="00990834" w:rsidP="00266BE3">
      <w:pPr>
        <w:pStyle w:val="a4"/>
        <w:spacing w:after="0"/>
        <w:jc w:val="right"/>
        <w:rPr>
          <w:rFonts w:ascii="Arial" w:hAnsi="Arial" w:cs="Arial"/>
          <w:sz w:val="24"/>
          <w:szCs w:val="24"/>
        </w:rPr>
      </w:pPr>
    </w:p>
    <w:p w:rsidR="00990834" w:rsidRPr="002E1D40" w:rsidRDefault="00990834" w:rsidP="00193970">
      <w:pPr>
        <w:pStyle w:val="20"/>
        <w:shd w:val="clear" w:color="auto" w:fill="auto"/>
        <w:spacing w:after="0" w:line="240" w:lineRule="exact"/>
        <w:ind w:left="80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>Положение</w:t>
      </w:r>
    </w:p>
    <w:p w:rsidR="00990834" w:rsidRPr="002E1D40" w:rsidRDefault="00990834" w:rsidP="00193970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>о порядке и сроках составления проекта бюджета и порядке работы над документами и материалами, представляемыми в  Думу Чичковского сельского поселения  одновременно с проектом бюджета.</w:t>
      </w:r>
    </w:p>
    <w:p w:rsidR="00990834" w:rsidRPr="002E1D40" w:rsidRDefault="00990834" w:rsidP="00193970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</w:p>
    <w:p w:rsidR="00990834" w:rsidRPr="002E1D40" w:rsidRDefault="00990834" w:rsidP="00EB3A82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after="0"/>
        <w:ind w:firstLine="880"/>
        <w:jc w:val="both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>Настоящее Положение регламентирует порядок и сроки составления проекта бюджета сельского поселения на очередной финансовый год и плановый период (далее - проект районного бюджета) и определяет механизм работы над документами и материалами, представляемыми в Думу Чичковского сельского поселения одновременно с проектом бюджета (далее - Положение).</w:t>
      </w:r>
    </w:p>
    <w:p w:rsidR="00990834" w:rsidRPr="002E1D40" w:rsidRDefault="00990834" w:rsidP="00EB3A82">
      <w:pPr>
        <w:pStyle w:val="20"/>
        <w:numPr>
          <w:ilvl w:val="0"/>
          <w:numId w:val="3"/>
        </w:numPr>
        <w:shd w:val="clear" w:color="auto" w:fill="auto"/>
        <w:tabs>
          <w:tab w:val="left" w:pos="1132"/>
        </w:tabs>
        <w:spacing w:after="0"/>
        <w:ind w:firstLine="880"/>
        <w:jc w:val="both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>Администрация Чичковского сельского поселения организует непосредственное составление и составляет проект бюджета сельского поселения, в том числе:</w:t>
      </w:r>
    </w:p>
    <w:p w:rsidR="00990834" w:rsidRPr="002E1D40" w:rsidRDefault="00990834" w:rsidP="00BF03BF">
      <w:pPr>
        <w:pStyle w:val="20"/>
        <w:shd w:val="clear" w:color="auto" w:fill="auto"/>
        <w:tabs>
          <w:tab w:val="left" w:pos="1132"/>
        </w:tabs>
        <w:spacing w:after="0"/>
        <w:ind w:firstLine="880"/>
        <w:jc w:val="both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 xml:space="preserve">а) </w:t>
      </w:r>
      <w:r w:rsidRPr="002E1D40">
        <w:rPr>
          <w:rFonts w:ascii="Arial" w:hAnsi="Arial" w:cs="Arial"/>
          <w:sz w:val="24"/>
          <w:szCs w:val="24"/>
        </w:rPr>
        <w:tab/>
        <w:t>разрабатывает прогноз социально-экономического развития Чичковского сельского поселения на среднесрочный период;</w:t>
      </w:r>
    </w:p>
    <w:p w:rsidR="00990834" w:rsidRPr="002E1D40" w:rsidRDefault="00990834" w:rsidP="00EB3A82">
      <w:pPr>
        <w:pStyle w:val="20"/>
        <w:shd w:val="clear" w:color="auto" w:fill="auto"/>
        <w:tabs>
          <w:tab w:val="left" w:pos="1172"/>
        </w:tabs>
        <w:spacing w:after="0"/>
        <w:ind w:firstLine="880"/>
        <w:jc w:val="both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>б)</w:t>
      </w:r>
      <w:r w:rsidRPr="002E1D40">
        <w:rPr>
          <w:rFonts w:ascii="Arial" w:hAnsi="Arial" w:cs="Arial"/>
          <w:sz w:val="24"/>
          <w:szCs w:val="24"/>
        </w:rPr>
        <w:tab/>
        <w:t>разрабатывает основные направления бюджетной и налоговой политики Чичковского сельского поселения;</w:t>
      </w:r>
    </w:p>
    <w:p w:rsidR="00990834" w:rsidRPr="002E1D40" w:rsidRDefault="00990834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>в) разрабатывает предварительные итоги социально-экономического развития Чичковского сельского поселения за истекший период текущего финансового года и ожидаемые итоги социально-экономического развития Чичковского сельского поселения;</w:t>
      </w:r>
    </w:p>
    <w:p w:rsidR="00990834" w:rsidRPr="002E1D40" w:rsidRDefault="00990834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>г) разрабатывает порядок и методику планирования бюджетных ассигнований бюджета Чичковского сельского поселения;</w:t>
      </w:r>
    </w:p>
    <w:p w:rsidR="00990834" w:rsidRPr="002E1D40" w:rsidRDefault="00990834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proofErr w:type="spellStart"/>
      <w:r w:rsidRPr="002E1D40">
        <w:rPr>
          <w:rFonts w:ascii="Arial" w:hAnsi="Arial" w:cs="Arial"/>
          <w:sz w:val="24"/>
          <w:szCs w:val="24"/>
        </w:rPr>
        <w:t>д</w:t>
      </w:r>
      <w:proofErr w:type="spellEnd"/>
      <w:r w:rsidRPr="002E1D40">
        <w:rPr>
          <w:rFonts w:ascii="Arial" w:hAnsi="Arial" w:cs="Arial"/>
          <w:sz w:val="24"/>
          <w:szCs w:val="24"/>
        </w:rPr>
        <w:t>) разрабатывает методику и расчеты распределения межбюджетных трансфертов (соглашения о передачи части полномочий);</w:t>
      </w:r>
    </w:p>
    <w:p w:rsidR="00990834" w:rsidRPr="002E1D40" w:rsidRDefault="00990834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>е) формирует реестр расходных обязательств  бюджета сельского поселения;</w:t>
      </w:r>
    </w:p>
    <w:p w:rsidR="00990834" w:rsidRPr="002E1D40" w:rsidRDefault="00990834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>ё) формирует перечень муниципальных программ, подлежащих исполнению в очередном финансовом году и плановом периоде;</w:t>
      </w:r>
    </w:p>
    <w:p w:rsidR="00990834" w:rsidRPr="002E1D40" w:rsidRDefault="00990834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>ж) разрабатывает проекты муниципальных программ Чичковского сельского поселения, подлежащих исполнению в очередном финансовом году и плановом периоде;</w:t>
      </w:r>
    </w:p>
    <w:p w:rsidR="00990834" w:rsidRPr="002E1D40" w:rsidRDefault="00990834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proofErr w:type="spellStart"/>
      <w:r w:rsidRPr="002E1D40">
        <w:rPr>
          <w:rFonts w:ascii="Arial" w:hAnsi="Arial" w:cs="Arial"/>
          <w:sz w:val="24"/>
          <w:szCs w:val="24"/>
        </w:rPr>
        <w:t>з</w:t>
      </w:r>
      <w:proofErr w:type="spellEnd"/>
      <w:r w:rsidRPr="002E1D40">
        <w:rPr>
          <w:rFonts w:ascii="Arial" w:hAnsi="Arial" w:cs="Arial"/>
          <w:sz w:val="24"/>
          <w:szCs w:val="24"/>
        </w:rPr>
        <w:t>) формирует оценку ожидаемого исполнения бюджета Чичковского сельского поселения;</w:t>
      </w:r>
    </w:p>
    <w:p w:rsidR="00990834" w:rsidRPr="002E1D40" w:rsidRDefault="00990834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>и) оценка ожидаемого исполнения бюджета на текущий финансовый год;</w:t>
      </w:r>
    </w:p>
    <w:p w:rsidR="00990834" w:rsidRPr="002E1D40" w:rsidRDefault="00990834" w:rsidP="00EB3A82">
      <w:pPr>
        <w:pStyle w:val="20"/>
        <w:shd w:val="clear" w:color="auto" w:fill="auto"/>
        <w:tabs>
          <w:tab w:val="left" w:pos="1186"/>
        </w:tabs>
        <w:spacing w:after="0"/>
        <w:ind w:firstLine="880"/>
        <w:jc w:val="both"/>
        <w:rPr>
          <w:rFonts w:ascii="Arial" w:hAnsi="Arial" w:cs="Arial"/>
          <w:sz w:val="24"/>
          <w:szCs w:val="24"/>
        </w:rPr>
      </w:pPr>
      <w:r w:rsidRPr="002E1D40">
        <w:rPr>
          <w:rFonts w:ascii="Arial" w:hAnsi="Arial" w:cs="Arial"/>
          <w:sz w:val="24"/>
          <w:szCs w:val="24"/>
        </w:rPr>
        <w:t>к)</w:t>
      </w:r>
      <w:r w:rsidRPr="002E1D40">
        <w:rPr>
          <w:rFonts w:ascii="Arial" w:hAnsi="Arial" w:cs="Arial"/>
          <w:sz w:val="24"/>
          <w:szCs w:val="24"/>
        </w:rPr>
        <w:tab/>
        <w:t>составляет и представляет проект бюджета сельского поселения, а также документы и материалы, в Думу Чичковского сельского поселения одновременно с проектом бюджета.</w:t>
      </w:r>
    </w:p>
    <w:p w:rsidR="00990834" w:rsidRPr="002E1D40" w:rsidRDefault="00990834" w:rsidP="00EB3A82">
      <w:pPr>
        <w:pStyle w:val="20"/>
        <w:shd w:val="clear" w:color="auto" w:fill="auto"/>
        <w:tabs>
          <w:tab w:val="left" w:pos="1227"/>
        </w:tabs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990834" w:rsidRPr="002E1D40" w:rsidRDefault="00990834" w:rsidP="00EB3A82">
      <w:pPr>
        <w:pStyle w:val="20"/>
        <w:shd w:val="clear" w:color="auto" w:fill="auto"/>
        <w:spacing w:after="0"/>
        <w:ind w:firstLine="880"/>
        <w:jc w:val="both"/>
        <w:rPr>
          <w:rFonts w:ascii="Arial" w:hAnsi="Arial" w:cs="Arial"/>
          <w:sz w:val="24"/>
          <w:szCs w:val="24"/>
        </w:rPr>
      </w:pPr>
    </w:p>
    <w:p w:rsidR="00990834" w:rsidRPr="002E1D40" w:rsidRDefault="00990834" w:rsidP="00193970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</w:p>
    <w:p w:rsidR="00990834" w:rsidRPr="002E1D40" w:rsidRDefault="00990834" w:rsidP="00F85496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sectPr w:rsidR="00990834" w:rsidRPr="002E1D40" w:rsidSect="002E1D40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0E24"/>
    <w:multiLevelType w:val="hybridMultilevel"/>
    <w:tmpl w:val="D544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B096B"/>
    <w:multiLevelType w:val="multilevel"/>
    <w:tmpl w:val="13806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EEC16C5"/>
    <w:multiLevelType w:val="multilevel"/>
    <w:tmpl w:val="36D02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5575439"/>
    <w:multiLevelType w:val="multilevel"/>
    <w:tmpl w:val="CEC6FB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C57"/>
    <w:rsid w:val="000031F5"/>
    <w:rsid w:val="00023960"/>
    <w:rsid w:val="000962CD"/>
    <w:rsid w:val="000C33FD"/>
    <w:rsid w:val="0011269F"/>
    <w:rsid w:val="00133D4E"/>
    <w:rsid w:val="001908AC"/>
    <w:rsid w:val="00193970"/>
    <w:rsid w:val="001A5212"/>
    <w:rsid w:val="00201FB8"/>
    <w:rsid w:val="002415BC"/>
    <w:rsid w:val="002656B4"/>
    <w:rsid w:val="00266BE3"/>
    <w:rsid w:val="00266D1E"/>
    <w:rsid w:val="0027021C"/>
    <w:rsid w:val="002735F2"/>
    <w:rsid w:val="002A6C56"/>
    <w:rsid w:val="002D74A3"/>
    <w:rsid w:val="002E1D40"/>
    <w:rsid w:val="00301C57"/>
    <w:rsid w:val="0034257E"/>
    <w:rsid w:val="0039069F"/>
    <w:rsid w:val="003D0E39"/>
    <w:rsid w:val="003D6FF9"/>
    <w:rsid w:val="003F6EA2"/>
    <w:rsid w:val="004035BA"/>
    <w:rsid w:val="0043262F"/>
    <w:rsid w:val="00461218"/>
    <w:rsid w:val="00504729"/>
    <w:rsid w:val="005A37AA"/>
    <w:rsid w:val="005A7739"/>
    <w:rsid w:val="005D5CA1"/>
    <w:rsid w:val="005E4534"/>
    <w:rsid w:val="00614C8D"/>
    <w:rsid w:val="00614F81"/>
    <w:rsid w:val="00632CA6"/>
    <w:rsid w:val="00650112"/>
    <w:rsid w:val="00653F24"/>
    <w:rsid w:val="00665151"/>
    <w:rsid w:val="006B63BE"/>
    <w:rsid w:val="006D33AF"/>
    <w:rsid w:val="006E0440"/>
    <w:rsid w:val="006F23AF"/>
    <w:rsid w:val="006F3BFC"/>
    <w:rsid w:val="006F6616"/>
    <w:rsid w:val="00712E7F"/>
    <w:rsid w:val="007176F1"/>
    <w:rsid w:val="0074374F"/>
    <w:rsid w:val="00763E9B"/>
    <w:rsid w:val="007C41CA"/>
    <w:rsid w:val="007E1B18"/>
    <w:rsid w:val="00897483"/>
    <w:rsid w:val="008C7512"/>
    <w:rsid w:val="0092205F"/>
    <w:rsid w:val="009516E6"/>
    <w:rsid w:val="00990834"/>
    <w:rsid w:val="00A2484A"/>
    <w:rsid w:val="00A441CA"/>
    <w:rsid w:val="00A648C4"/>
    <w:rsid w:val="00A82322"/>
    <w:rsid w:val="00AA5B44"/>
    <w:rsid w:val="00AE11DF"/>
    <w:rsid w:val="00B5632C"/>
    <w:rsid w:val="00BA4275"/>
    <w:rsid w:val="00BB743B"/>
    <w:rsid w:val="00BC0F48"/>
    <w:rsid w:val="00BD012C"/>
    <w:rsid w:val="00BD34D8"/>
    <w:rsid w:val="00BE3D77"/>
    <w:rsid w:val="00BF03BF"/>
    <w:rsid w:val="00C21DF2"/>
    <w:rsid w:val="00C62E0C"/>
    <w:rsid w:val="00C9711C"/>
    <w:rsid w:val="00C9742B"/>
    <w:rsid w:val="00CC3940"/>
    <w:rsid w:val="00CC3EE7"/>
    <w:rsid w:val="00D1003B"/>
    <w:rsid w:val="00D60EAD"/>
    <w:rsid w:val="00D73219"/>
    <w:rsid w:val="00DB09EC"/>
    <w:rsid w:val="00E13974"/>
    <w:rsid w:val="00E370D7"/>
    <w:rsid w:val="00E5349D"/>
    <w:rsid w:val="00E737F8"/>
    <w:rsid w:val="00EB3A82"/>
    <w:rsid w:val="00F14903"/>
    <w:rsid w:val="00F319CB"/>
    <w:rsid w:val="00F368BF"/>
    <w:rsid w:val="00F63F0A"/>
    <w:rsid w:val="00F644AA"/>
    <w:rsid w:val="00F85496"/>
    <w:rsid w:val="00F9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27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60EAD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D60EAD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0EA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rsid w:val="0089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97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115</cp:revision>
  <cp:lastPrinted>2023-09-28T11:21:00Z</cp:lastPrinted>
  <dcterms:created xsi:type="dcterms:W3CDTF">2022-12-19T07:35:00Z</dcterms:created>
  <dcterms:modified xsi:type="dcterms:W3CDTF">2023-11-09T03:54:00Z</dcterms:modified>
</cp:coreProperties>
</file>